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5E" w:rsidRDefault="008A645E" w:rsidP="00A45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45E" w:rsidRDefault="008A645E" w:rsidP="00A45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45E" w:rsidRDefault="008A645E" w:rsidP="00A45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45E" w:rsidRDefault="008A645E" w:rsidP="00A45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8909182"/>
            <wp:effectExtent l="19050" t="0" r="0" b="0"/>
            <wp:docPr id="1" name="Рисунок 1" descr="C:\Users\Admin\Desktop\рабочие программы\математика 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\математика 6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5E" w:rsidRDefault="008A645E" w:rsidP="00A45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45E" w:rsidRDefault="008A645E" w:rsidP="00A45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45E" w:rsidRDefault="008A645E" w:rsidP="00A45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45E" w:rsidRDefault="008A645E" w:rsidP="00A45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45E" w:rsidRDefault="008A645E" w:rsidP="00A45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45E" w:rsidRDefault="008A645E" w:rsidP="00A45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BB2" w:rsidRPr="00AD4D5E" w:rsidRDefault="00613BB2" w:rsidP="00A450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D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3BB2" w:rsidRPr="00FB36DE" w:rsidRDefault="00613BB2" w:rsidP="002D4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75511">
        <w:rPr>
          <w:rFonts w:ascii="Times New Roman" w:hAnsi="Times New Roman" w:cs="Times New Roman"/>
          <w:color w:val="191919"/>
          <w:sz w:val="24"/>
          <w:szCs w:val="24"/>
        </w:rPr>
        <w:t>Ра</w:t>
      </w:r>
      <w:r w:rsidR="002D4084">
        <w:rPr>
          <w:rFonts w:ascii="Times New Roman" w:hAnsi="Times New Roman" w:cs="Times New Roman"/>
          <w:color w:val="191919"/>
          <w:sz w:val="24"/>
          <w:szCs w:val="24"/>
        </w:rPr>
        <w:t>бочая программа рассчитана на 34 недели</w:t>
      </w:r>
      <w:r w:rsidRPr="00175511">
        <w:rPr>
          <w:rFonts w:ascii="Times New Roman" w:hAnsi="Times New Roman" w:cs="Times New Roman"/>
          <w:color w:val="191919"/>
          <w:sz w:val="24"/>
          <w:szCs w:val="24"/>
        </w:rPr>
        <w:t xml:space="preserve"> по 6 часов в неделю. В итог</w:t>
      </w:r>
      <w:r w:rsidR="000C22AD">
        <w:rPr>
          <w:rFonts w:ascii="Times New Roman" w:hAnsi="Times New Roman" w:cs="Times New Roman"/>
          <w:color w:val="191919"/>
          <w:sz w:val="24"/>
          <w:szCs w:val="24"/>
        </w:rPr>
        <w:t>е на преподавание математике в 6</w:t>
      </w:r>
      <w:r w:rsidR="003B0EFB">
        <w:rPr>
          <w:rFonts w:ascii="Times New Roman" w:hAnsi="Times New Roman" w:cs="Times New Roman"/>
          <w:color w:val="191919"/>
          <w:sz w:val="24"/>
          <w:szCs w:val="24"/>
        </w:rPr>
        <w:t xml:space="preserve"> классах отводит</w:t>
      </w:r>
      <w:r w:rsidR="002D4084">
        <w:rPr>
          <w:rFonts w:ascii="Times New Roman" w:hAnsi="Times New Roman" w:cs="Times New Roman"/>
          <w:color w:val="191919"/>
          <w:sz w:val="24"/>
          <w:szCs w:val="24"/>
        </w:rPr>
        <w:t>ся 204 часа.</w:t>
      </w:r>
    </w:p>
    <w:p w:rsidR="00613BB2" w:rsidRDefault="00613BB2" w:rsidP="00613BB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A6AC2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основании: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BB2" w:rsidRDefault="00613BB2" w:rsidP="00613B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а</w:t>
      </w:r>
      <w:r w:rsidRPr="00EA6AC2">
        <w:rPr>
          <w:rFonts w:ascii="Times New Roman" w:eastAsia="Calibri" w:hAnsi="Times New Roman" w:cs="Times New Roman"/>
          <w:sz w:val="24"/>
          <w:szCs w:val="24"/>
        </w:rPr>
        <w:t xml:space="preserve">вторской программы по математике для 5-6 классов общеобразовательных учреждений. </w:t>
      </w:r>
      <w:r w:rsidRPr="00EA6AC2">
        <w:rPr>
          <w:rFonts w:ascii="Times New Roman" w:hAnsi="Times New Roman" w:cs="Times New Roman"/>
          <w:sz w:val="24"/>
          <w:szCs w:val="24"/>
        </w:rPr>
        <w:t>Математика : программы : 5–9 классы / А.Г. Мерзляк, В.Б. Полонский, М.С. Якир, Е.В. Буцко. — М. : Вентана-Граф, 2012. — 112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3BB2" w:rsidRDefault="00613BB2" w:rsidP="00613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   ф</w:t>
      </w:r>
      <w:r w:rsidRPr="00EA6AC2">
        <w:rPr>
          <w:rFonts w:ascii="Times New Roman" w:hAnsi="Times New Roman" w:cs="Times New Roman"/>
          <w:color w:val="191919"/>
          <w:sz w:val="24"/>
          <w:szCs w:val="24"/>
        </w:rPr>
        <w:t xml:space="preserve">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с примерными программами для начального общего образования по математике. </w:t>
      </w:r>
    </w:p>
    <w:p w:rsidR="00613BB2" w:rsidRPr="00EA6AC2" w:rsidRDefault="00613BB2" w:rsidP="00613B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соответствует учебнику «Математика» для </w:t>
      </w:r>
      <w:r w:rsidR="00F646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 образовательных учреждений/А.Г.Мерзляк, В.Б.Полонский, М.С.Якир, Е.В Буцко.-М.:Вентана-Граф,2012</w:t>
      </w:r>
    </w:p>
    <w:p w:rsidR="00AA2E07" w:rsidRDefault="00613BB2" w:rsidP="00A450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EA6AC2">
        <w:rPr>
          <w:rFonts w:ascii="Times New Roman" w:hAnsi="Times New Roman" w:cs="Times New Roman"/>
          <w:color w:val="191919"/>
          <w:sz w:val="24"/>
          <w:szCs w:val="24"/>
        </w:rPr>
        <w:t xml:space="preserve">В ней так 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 </w:t>
      </w:r>
      <w:r w:rsidRPr="00EA6AC2">
        <w:rPr>
          <w:rFonts w:ascii="Times New Roman" w:hAnsi="Times New Roman" w:cs="Times New Roman"/>
          <w:i/>
          <w:iCs/>
          <w:color w:val="191919"/>
          <w:sz w:val="24"/>
          <w:szCs w:val="24"/>
        </w:rPr>
        <w:t>умения учиться.</w:t>
      </w:r>
    </w:p>
    <w:p w:rsidR="00613BB2" w:rsidRPr="00EA6AC2" w:rsidRDefault="00613BB2" w:rsidP="00613B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A6AC2">
        <w:rPr>
          <w:rFonts w:ascii="Times New Roman" w:hAnsi="Times New Roman" w:cs="Times New Roman"/>
          <w:b/>
          <w:bCs/>
          <w:sz w:val="24"/>
          <w:szCs w:val="24"/>
        </w:rPr>
        <w:t xml:space="preserve">  Цели: </w:t>
      </w:r>
    </w:p>
    <w:p w:rsidR="00613BB2" w:rsidRPr="000B5374" w:rsidRDefault="000B5374" w:rsidP="00613BB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333399"/>
          <w:sz w:val="24"/>
          <w:szCs w:val="24"/>
          <w:u w:val="single"/>
        </w:rPr>
      </w:pPr>
      <w:r w:rsidRPr="000B5374">
        <w:rPr>
          <w:rFonts w:ascii="Times New Roman" w:hAnsi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</w:t>
      </w:r>
      <w:r w:rsidRPr="000B5374">
        <w:rPr>
          <w:rFonts w:ascii="Times New Roman" w:hAnsi="Times New Roman"/>
          <w:sz w:val="24"/>
          <w:szCs w:val="24"/>
        </w:rPr>
        <w:softHyphen/>
        <w:t>матической деятельности</w:t>
      </w:r>
      <w:r w:rsidR="00613BB2" w:rsidRPr="000B5374">
        <w:rPr>
          <w:rFonts w:ascii="Times New Roman" w:hAnsi="Times New Roman" w:cs="Times New Roman"/>
          <w:sz w:val="24"/>
          <w:szCs w:val="24"/>
        </w:rPr>
        <w:t>;</w:t>
      </w:r>
    </w:p>
    <w:p w:rsidR="00613BB2" w:rsidRPr="00EA6AC2" w:rsidRDefault="00613BB2" w:rsidP="00613BB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C2">
        <w:rPr>
          <w:rFonts w:ascii="Times New Roman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культуры;</w:t>
      </w:r>
    </w:p>
    <w:p w:rsidR="00613BB2" w:rsidRPr="00EA6AC2" w:rsidRDefault="00613BB2" w:rsidP="00613BB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C2">
        <w:rPr>
          <w:rFonts w:ascii="Times New Roman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 </w:t>
      </w:r>
      <w:r w:rsidR="007A01FA">
        <w:rPr>
          <w:rFonts w:ascii="Times New Roman" w:hAnsi="Times New Roman" w:cs="Times New Roman"/>
          <w:sz w:val="24"/>
          <w:szCs w:val="24"/>
        </w:rPr>
        <w:t>и для изучения смежных дисциплин, продолжения образования</w:t>
      </w:r>
      <w:r w:rsidRPr="00EA6AC2">
        <w:rPr>
          <w:rFonts w:ascii="Times New Roman" w:hAnsi="Times New Roman" w:cs="Times New Roman"/>
          <w:sz w:val="24"/>
          <w:szCs w:val="24"/>
        </w:rPr>
        <w:t>;</w:t>
      </w:r>
    </w:p>
    <w:p w:rsidR="00613BB2" w:rsidRPr="00EA6AC2" w:rsidRDefault="00613BB2" w:rsidP="00613BB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C2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личности;</w:t>
      </w:r>
    </w:p>
    <w:p w:rsidR="000B5374" w:rsidRPr="000B5374" w:rsidRDefault="000B5374" w:rsidP="000B537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B5374">
        <w:rPr>
          <w:rFonts w:ascii="Times New Roman" w:hAnsi="Times New Roman"/>
          <w:sz w:val="24"/>
          <w:szCs w:val="24"/>
        </w:rPr>
        <w:t>формирование представлений  о значимости математики в раз</w:t>
      </w:r>
      <w:r w:rsidRPr="000B5374">
        <w:rPr>
          <w:rFonts w:ascii="Times New Roman" w:hAnsi="Times New Roman"/>
          <w:sz w:val="24"/>
          <w:szCs w:val="24"/>
        </w:rPr>
        <w:softHyphen/>
        <w:t>витии цивилизации и современного общества;</w:t>
      </w:r>
    </w:p>
    <w:p w:rsidR="00613BB2" w:rsidRPr="00A45092" w:rsidRDefault="00613BB2" w:rsidP="00A45092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6AC2">
        <w:rPr>
          <w:rFonts w:ascii="Times New Roman" w:hAnsi="Times New Roman" w:cs="Times New Roman"/>
          <w:sz w:val="24"/>
          <w:szCs w:val="24"/>
        </w:rPr>
        <w:t>отношение к математике как к части общечеловеческой культуры через знакомство с историей её развития.</w:t>
      </w:r>
    </w:p>
    <w:p w:rsidR="00613BB2" w:rsidRPr="00EA6AC2" w:rsidRDefault="00613BB2" w:rsidP="00613BB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A6AC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613BB2" w:rsidRPr="00EA6AC2" w:rsidRDefault="00613BB2" w:rsidP="00613BB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A6AC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сохранить теоретические и  методические подходы, оправдавшие себя в практике преподавания в начальной школе</w:t>
      </w:r>
      <w:r w:rsidRPr="00EA6AC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;</w:t>
      </w:r>
    </w:p>
    <w:p w:rsidR="00613BB2" w:rsidRPr="00EA6AC2" w:rsidRDefault="00613BB2" w:rsidP="00613BB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6AC2">
        <w:rPr>
          <w:rFonts w:ascii="Times New Roman" w:hAnsi="Times New Roman" w:cs="Times New Roman"/>
          <w:bCs/>
          <w:color w:val="000000"/>
          <w:sz w:val="24"/>
          <w:szCs w:val="24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613BB2" w:rsidRPr="00EA6AC2" w:rsidRDefault="00613BB2" w:rsidP="00613BB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6AC2">
        <w:rPr>
          <w:rFonts w:ascii="Times New Roman" w:hAnsi="Times New Roman" w:cs="Times New Roman"/>
          <w:bCs/>
          <w:color w:val="000000"/>
          <w:sz w:val="24"/>
          <w:szCs w:val="24"/>
        </w:rPr>
        <w:t>обеспечить уровневую дифференциацию в ходе обучения;</w:t>
      </w:r>
    </w:p>
    <w:p w:rsidR="00613BB2" w:rsidRPr="00EA6AC2" w:rsidRDefault="00613BB2" w:rsidP="00613BB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C2">
        <w:rPr>
          <w:rFonts w:ascii="Times New Roman" w:hAnsi="Times New Roman" w:cs="Times New Roman"/>
          <w:sz w:val="24"/>
          <w:szCs w:val="24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613BB2" w:rsidRPr="00EA6AC2" w:rsidRDefault="00613BB2" w:rsidP="00613BB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C2">
        <w:rPr>
          <w:rFonts w:ascii="Times New Roman" w:hAnsi="Times New Roman" w:cs="Times New Roman"/>
          <w:sz w:val="24"/>
          <w:szCs w:val="24"/>
        </w:rPr>
        <w:t>сформировать устойчивый интерес учащихся к предмету;</w:t>
      </w:r>
    </w:p>
    <w:p w:rsidR="00613BB2" w:rsidRPr="00EA6AC2" w:rsidRDefault="00613BB2" w:rsidP="00613BB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C2">
        <w:rPr>
          <w:rFonts w:ascii="Times New Roman" w:hAnsi="Times New Roman" w:cs="Times New Roman"/>
          <w:sz w:val="24"/>
          <w:szCs w:val="24"/>
        </w:rPr>
        <w:t>выявить и развить математические и творческие способности;</w:t>
      </w:r>
    </w:p>
    <w:p w:rsidR="00613BB2" w:rsidRDefault="008A1BC3" w:rsidP="00613BB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представления о делимости натуральных чисел</w:t>
      </w:r>
      <w:r w:rsidR="00613BB2" w:rsidRPr="00EA6AC2">
        <w:rPr>
          <w:rFonts w:ascii="Times New Roman" w:hAnsi="Times New Roman" w:cs="Times New Roman"/>
          <w:sz w:val="24"/>
          <w:szCs w:val="24"/>
        </w:rPr>
        <w:t>;</w:t>
      </w:r>
    </w:p>
    <w:p w:rsidR="008A1BC3" w:rsidRPr="00EA6AC2" w:rsidRDefault="008A1BC3" w:rsidP="00613BB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выполнять сложение и вычитание дробей с разными знаменателями;</w:t>
      </w:r>
    </w:p>
    <w:p w:rsidR="00613BB2" w:rsidRPr="00EA6AC2" w:rsidRDefault="00613BB2" w:rsidP="00613BB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C2">
        <w:rPr>
          <w:rFonts w:ascii="Times New Roman" w:hAnsi="Times New Roman" w:cs="Times New Roman"/>
          <w:sz w:val="24"/>
          <w:szCs w:val="24"/>
        </w:rPr>
        <w:t>учить выпо</w:t>
      </w:r>
      <w:r w:rsidR="008A1BC3">
        <w:rPr>
          <w:rFonts w:ascii="Times New Roman" w:hAnsi="Times New Roman" w:cs="Times New Roman"/>
          <w:sz w:val="24"/>
          <w:szCs w:val="24"/>
        </w:rPr>
        <w:t>лнять умножение и деление</w:t>
      </w:r>
      <w:r w:rsidRPr="00EA6AC2">
        <w:rPr>
          <w:rFonts w:ascii="Times New Roman" w:hAnsi="Times New Roman" w:cs="Times New Roman"/>
          <w:sz w:val="24"/>
          <w:szCs w:val="24"/>
        </w:rPr>
        <w:t xml:space="preserve"> о</w:t>
      </w:r>
      <w:r w:rsidR="007A01FA">
        <w:rPr>
          <w:rFonts w:ascii="Times New Roman" w:hAnsi="Times New Roman" w:cs="Times New Roman"/>
          <w:sz w:val="24"/>
          <w:szCs w:val="24"/>
        </w:rPr>
        <w:t>быкновенных дробей</w:t>
      </w:r>
      <w:r w:rsidR="008A1BC3">
        <w:rPr>
          <w:rFonts w:ascii="Times New Roman" w:hAnsi="Times New Roman" w:cs="Times New Roman"/>
          <w:sz w:val="24"/>
          <w:szCs w:val="24"/>
        </w:rPr>
        <w:t>,  преобразование</w:t>
      </w:r>
      <w:r w:rsidRPr="00EA6AC2">
        <w:rPr>
          <w:rFonts w:ascii="Times New Roman" w:hAnsi="Times New Roman" w:cs="Times New Roman"/>
          <w:sz w:val="24"/>
          <w:szCs w:val="24"/>
        </w:rPr>
        <w:t xml:space="preserve"> </w:t>
      </w:r>
      <w:r w:rsidR="008A1BC3">
        <w:rPr>
          <w:rFonts w:ascii="Times New Roman" w:hAnsi="Times New Roman" w:cs="Times New Roman"/>
          <w:sz w:val="24"/>
          <w:szCs w:val="24"/>
        </w:rPr>
        <w:t>в десятичные дроб</w:t>
      </w:r>
      <w:r w:rsidRPr="00EA6AC2">
        <w:rPr>
          <w:rFonts w:ascii="Times New Roman" w:hAnsi="Times New Roman" w:cs="Times New Roman"/>
          <w:sz w:val="24"/>
          <w:szCs w:val="24"/>
        </w:rPr>
        <w:t>и;</w:t>
      </w:r>
    </w:p>
    <w:p w:rsidR="00613BB2" w:rsidRPr="00EA6AC2" w:rsidRDefault="008A1BC3" w:rsidP="00613BB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понятия отношения и пропорции</w:t>
      </w:r>
      <w:r w:rsidR="00613BB2" w:rsidRPr="00EA6AC2">
        <w:rPr>
          <w:rFonts w:ascii="Times New Roman" w:hAnsi="Times New Roman" w:cs="Times New Roman"/>
          <w:sz w:val="24"/>
          <w:szCs w:val="24"/>
        </w:rPr>
        <w:t>;</w:t>
      </w:r>
    </w:p>
    <w:p w:rsidR="00613BB2" w:rsidRPr="00EA6AC2" w:rsidRDefault="00635263" w:rsidP="00613BB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выполнять различные действия с рациональными числами</w:t>
      </w:r>
      <w:r w:rsidR="00613BB2" w:rsidRPr="00EA6AC2">
        <w:rPr>
          <w:rFonts w:ascii="Times New Roman" w:hAnsi="Times New Roman" w:cs="Times New Roman"/>
          <w:sz w:val="24"/>
          <w:szCs w:val="24"/>
        </w:rPr>
        <w:t>;</w:t>
      </w:r>
    </w:p>
    <w:p w:rsidR="00613BB2" w:rsidRPr="00EA6AC2" w:rsidRDefault="00613BB2" w:rsidP="00613BB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C2">
        <w:rPr>
          <w:rFonts w:ascii="Times New Roman" w:hAnsi="Times New Roman" w:cs="Times New Roman"/>
          <w:sz w:val="24"/>
          <w:szCs w:val="24"/>
        </w:rPr>
        <w:t>продолжить знакомство с геометрическими понятиями;</w:t>
      </w:r>
    </w:p>
    <w:p w:rsidR="00FC1C71" w:rsidRPr="00A45092" w:rsidRDefault="00613BB2" w:rsidP="00A4509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C2">
        <w:rPr>
          <w:rFonts w:ascii="Times New Roman" w:hAnsi="Times New Roman" w:cs="Times New Roman"/>
          <w:sz w:val="24"/>
          <w:szCs w:val="24"/>
        </w:rPr>
        <w:t>развивать навыки построения геометрических фигур и измерения геометрических величин.</w:t>
      </w:r>
    </w:p>
    <w:p w:rsidR="00613BB2" w:rsidRPr="00822A18" w:rsidRDefault="00613BB2" w:rsidP="00613BB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22A18">
        <w:rPr>
          <w:rFonts w:ascii="Times New Roman" w:hAnsi="Times New Roman" w:cs="Times New Roman"/>
          <w:color w:val="191919"/>
          <w:sz w:val="24"/>
          <w:szCs w:val="24"/>
        </w:rPr>
        <w:t>Курс математики 5</w:t>
      </w:r>
      <w:r>
        <w:rPr>
          <w:rFonts w:ascii="Times New Roman" w:hAnsi="Times New Roman" w:cs="Times New Roman"/>
          <w:color w:val="191919"/>
          <w:sz w:val="24"/>
          <w:szCs w:val="24"/>
        </w:rPr>
        <w:t>-6 классов</w:t>
      </w:r>
      <w:r w:rsidRPr="00822A18">
        <w:rPr>
          <w:rFonts w:ascii="Times New Roman" w:hAnsi="Times New Roman" w:cs="Times New Roman"/>
          <w:color w:val="191919"/>
          <w:sz w:val="24"/>
          <w:szCs w:val="24"/>
        </w:rPr>
        <w:t xml:space="preserve">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 же учитывает возрастные и индивидуальные особенности усвоения знаний учащимися.</w:t>
      </w:r>
    </w:p>
    <w:p w:rsidR="00613BB2" w:rsidRPr="00371C38" w:rsidRDefault="00613BB2" w:rsidP="00613B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Практическая значимость школьного курса математики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5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-6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класс</w:t>
      </w:r>
      <w:r>
        <w:rPr>
          <w:rFonts w:ascii="Times New Roman" w:hAnsi="Times New Roman" w:cs="Times New Roman"/>
          <w:color w:val="191919"/>
          <w:sz w:val="24"/>
          <w:szCs w:val="24"/>
        </w:rPr>
        <w:t>ов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 xml:space="preserve"> состоит в том, что предметом её изучения являются пространственные формы и количественные отношения реального мира. В современном обществе математическая подготовка необходима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ка</w:t>
      </w:r>
      <w:r>
        <w:rPr>
          <w:rFonts w:ascii="Times New Roman" w:hAnsi="Times New Roman" w:cs="Times New Roman"/>
          <w:color w:val="191919"/>
          <w:sz w:val="24"/>
          <w:szCs w:val="24"/>
        </w:rPr>
        <w:t>ж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дому человеку, так как математика присутствует во всех сферах человеческой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дея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тельности.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Математика является одним из опорных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школьных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предметов. Математические знания и умения необходимы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для изучения алгебры и геометрии в 7–9 классах, а так же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для изучения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смежных дисциплин.</w:t>
      </w:r>
    </w:p>
    <w:p w:rsidR="00613BB2" w:rsidRDefault="00613BB2" w:rsidP="00A450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Одной из основных целей изучения математики является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разви</w:t>
      </w:r>
      <w:r>
        <w:rPr>
          <w:rFonts w:ascii="Times New Roman" w:hAnsi="Times New Roman" w:cs="Times New Roman"/>
          <w:color w:val="191919"/>
          <w:sz w:val="24"/>
          <w:szCs w:val="24"/>
        </w:rPr>
        <w:t>тие мыш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ления, прежде всего формирование абстрактного мышления. С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точки зрения вос</w:t>
      </w:r>
      <w:r>
        <w:rPr>
          <w:rFonts w:ascii="Times New Roman" w:hAnsi="Times New Roman" w:cs="Times New Roman"/>
          <w:color w:val="191919"/>
          <w:sz w:val="24"/>
          <w:szCs w:val="24"/>
        </w:rPr>
        <w:t>пи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тания творческой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личности особенно важно, чтобы в структуру мышления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учащихся, кроме алгоритмических умений и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навыков, которые сформулированы в стандартных правилах, формулах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и алгорит</w:t>
      </w:r>
      <w:r>
        <w:rPr>
          <w:rFonts w:ascii="Times New Roman" w:hAnsi="Times New Roman" w:cs="Times New Roman"/>
          <w:color w:val="191919"/>
          <w:sz w:val="24"/>
          <w:szCs w:val="24"/>
        </w:rPr>
        <w:t>мах дей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ствий, во</w:t>
      </w:r>
      <w:r>
        <w:rPr>
          <w:rFonts w:ascii="Times New Roman" w:hAnsi="Times New Roman" w:cs="Times New Roman"/>
          <w:color w:val="191919"/>
          <w:sz w:val="24"/>
          <w:szCs w:val="24"/>
        </w:rPr>
        <w:t>шли эв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ристические приемы, как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общего,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так и конкретного характера. Эти приёмы, в частности, фор</w:t>
      </w:r>
      <w:r>
        <w:rPr>
          <w:rFonts w:ascii="Times New Roman" w:hAnsi="Times New Roman" w:cs="Times New Roman"/>
          <w:color w:val="191919"/>
          <w:sz w:val="24"/>
          <w:szCs w:val="24"/>
        </w:rPr>
        <w:t>ми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руются при поиске решения задач высших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уровней сложности. В процессе изучения математики также формируются и такие качества мышления, как сила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 xml:space="preserve">и гибкость,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lastRenderedPageBreak/>
        <w:t>конструктивность и критичность. Для адаптации в современном информационном обществе важным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фактором является формирование математического стиля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мышления, включающее в себя индукцию и дедукцию,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обобщение и конкре</w:t>
      </w:r>
      <w:r>
        <w:rPr>
          <w:rFonts w:ascii="Times New Roman" w:hAnsi="Times New Roman" w:cs="Times New Roman"/>
          <w:color w:val="191919"/>
          <w:sz w:val="24"/>
          <w:szCs w:val="24"/>
        </w:rPr>
        <w:t>ти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зацию, анализ и синтез, классификацию и систематизацию, абстрагирование и аналогию.</w:t>
      </w:r>
      <w:r w:rsidR="00A45092">
        <w:rPr>
          <w:rFonts w:ascii="Times New Roman" w:hAnsi="Times New Roman" w:cs="Times New Roman"/>
          <w:color w:val="191919"/>
          <w:sz w:val="24"/>
          <w:szCs w:val="24"/>
        </w:rPr>
        <w:t xml:space="preserve"> 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Обучение математике даёт возможность школьникам научиться планировать свою деятельность, критиче</w:t>
      </w:r>
      <w:r>
        <w:rPr>
          <w:rFonts w:ascii="Times New Roman" w:hAnsi="Times New Roman" w:cs="Times New Roman"/>
          <w:color w:val="191919"/>
          <w:sz w:val="24"/>
          <w:szCs w:val="24"/>
        </w:rPr>
        <w:t>ски оце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нивать её, принимать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са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мостоятельные решения, отстаивать свои взгляды и убеждения.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В процессе изучения математики школьники учатся излагать свои мысли ясно и исчерпывающе, приобретают навыки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чёткого и грамотного выполнения математических записей,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при этом использование математического языка позволяет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развивать у учащихся грамотную устную и письменную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речь.</w:t>
      </w:r>
    </w:p>
    <w:p w:rsidR="00613BB2" w:rsidRDefault="00613BB2" w:rsidP="00613B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 xml:space="preserve"> Знакомство с историей развития математики как науки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формирует у учащихся представления о математике как ча</w:t>
      </w:r>
      <w:r>
        <w:rPr>
          <w:rFonts w:ascii="Times New Roman" w:hAnsi="Times New Roman" w:cs="Times New Roman"/>
          <w:color w:val="191919"/>
          <w:sz w:val="24"/>
          <w:szCs w:val="24"/>
        </w:rPr>
        <w:t>с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ти общечеловеческой культуры.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</w:p>
    <w:p w:rsidR="00613BB2" w:rsidRPr="00A45092" w:rsidRDefault="00613BB2" w:rsidP="00A450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Значительное внимание в изложении теоретического материала курса уделяется его мотивации, раскрытию сути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основных понятий,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идей, методов. Обучение построено на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базе теории развиваю</w:t>
      </w:r>
      <w:r>
        <w:rPr>
          <w:rFonts w:ascii="Times New Roman" w:hAnsi="Times New Roman" w:cs="Times New Roman"/>
          <w:color w:val="191919"/>
          <w:sz w:val="24"/>
          <w:szCs w:val="24"/>
        </w:rPr>
        <w:t>ще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Особо акцентируются содержательное раскрытие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математических понятий, толкование сущности математических методов и области их применения, демонстрация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возможностей применения теоретических знаний для решения задач при</w:t>
      </w:r>
      <w:r>
        <w:rPr>
          <w:rFonts w:ascii="Times New Roman" w:hAnsi="Times New Roman" w:cs="Times New Roman"/>
          <w:color w:val="191919"/>
          <w:sz w:val="24"/>
          <w:szCs w:val="24"/>
        </w:rPr>
        <w:t>кладно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го характера, на пример ре</w:t>
      </w:r>
      <w:r>
        <w:rPr>
          <w:rFonts w:ascii="Times New Roman" w:hAnsi="Times New Roman" w:cs="Times New Roman"/>
          <w:color w:val="191919"/>
          <w:sz w:val="24"/>
          <w:szCs w:val="24"/>
        </w:rPr>
        <w:t>ше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ния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тек</w:t>
      </w:r>
      <w:r>
        <w:rPr>
          <w:rFonts w:ascii="Times New Roman" w:hAnsi="Times New Roman" w:cs="Times New Roman"/>
          <w:color w:val="191919"/>
          <w:sz w:val="24"/>
          <w:szCs w:val="24"/>
        </w:rPr>
        <w:t>с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товых задач, денежных и процентных расчётов, умение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</w:t>
      </w:r>
      <w:r>
        <w:rPr>
          <w:rFonts w:ascii="Times New Roman" w:hAnsi="Times New Roman" w:cs="Times New Roman"/>
          <w:color w:val="191919"/>
          <w:sz w:val="24"/>
          <w:szCs w:val="24"/>
        </w:rPr>
        <w:t>ше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нию типовых упражнений. Этим раскрывается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суть метода, под хода, предлагается алгоритм или эвристическая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схема р</w:t>
      </w:r>
      <w:r>
        <w:rPr>
          <w:rFonts w:ascii="Times New Roman" w:hAnsi="Times New Roman" w:cs="Times New Roman"/>
          <w:color w:val="191919"/>
          <w:sz w:val="24"/>
          <w:szCs w:val="24"/>
        </w:rPr>
        <w:t>е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шения упражнений определённого типа.</w:t>
      </w:r>
    </w:p>
    <w:p w:rsidR="00C77344" w:rsidRPr="00A45092" w:rsidRDefault="00C77344" w:rsidP="00C773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092">
        <w:rPr>
          <w:rFonts w:ascii="Times New Roman" w:hAnsi="Times New Roman" w:cs="Times New Roman"/>
          <w:b/>
          <w:sz w:val="24"/>
          <w:szCs w:val="24"/>
        </w:rPr>
        <w:t>Содержание курса математики в 6 классе</w:t>
      </w:r>
    </w:p>
    <w:p w:rsidR="004C1CD7" w:rsidRPr="00371C38" w:rsidRDefault="004C1CD7" w:rsidP="004C1C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математического образования в 6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класс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е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представлено в виде следующих содержательных разделов: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>«Арифметика», «Числовые и бу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к</w:t>
      </w: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>венные выражения. Уравнения», «Геометрические фигуры. Измерение геометрических величин», «Элементы статистики, вероятности. Комбинаторные задачи», «Математика в историческом развитии».</w:t>
      </w:r>
    </w:p>
    <w:p w:rsidR="00C77344" w:rsidRDefault="001530D8" w:rsidP="00D91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1530D8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1530D8">
        <w:rPr>
          <w:rFonts w:ascii="Times New Roman" w:hAnsi="Times New Roman" w:cs="Times New Roman"/>
          <w:b/>
          <w:sz w:val="24"/>
          <w:szCs w:val="24"/>
        </w:rPr>
        <w:t>«Арифметика»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0D8">
        <w:rPr>
          <w:rFonts w:ascii="Times New Roman" w:hAnsi="Times New Roman" w:cs="Times New Roman"/>
          <w:sz w:val="24"/>
          <w:szCs w:val="24"/>
        </w:rPr>
        <w:t>служит фундаментом для дальнейшего изучения учащимся</w:t>
      </w:r>
      <w:r>
        <w:rPr>
          <w:rFonts w:ascii="Times New Roman" w:hAnsi="Times New Roman" w:cs="Times New Roman"/>
          <w:sz w:val="24"/>
          <w:szCs w:val="24"/>
        </w:rPr>
        <w:t xml:space="preserve">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различных задач, а также приобретению практических навыков, необходимых в повседневной жизни.</w:t>
      </w:r>
    </w:p>
    <w:p w:rsidR="00D75B63" w:rsidRDefault="00D75B63" w:rsidP="00D91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BB5BFC">
        <w:rPr>
          <w:rFonts w:ascii="Times New Roman" w:hAnsi="Times New Roman" w:cs="Times New Roman"/>
          <w:sz w:val="24"/>
          <w:szCs w:val="24"/>
        </w:rPr>
        <w:t xml:space="preserve">Содержание раздела </w:t>
      </w:r>
      <w:r w:rsidR="00BB5BFC" w:rsidRPr="00F76C61">
        <w:rPr>
          <w:rFonts w:ascii="Times New Roman" w:hAnsi="Times New Roman" w:cs="Times New Roman"/>
          <w:b/>
          <w:sz w:val="24"/>
          <w:szCs w:val="24"/>
        </w:rPr>
        <w:t>«Числовые и буквенные выражения. Уравнения»</w:t>
      </w:r>
      <w:r w:rsidR="00BB5BFC">
        <w:rPr>
          <w:rFonts w:ascii="Times New Roman" w:hAnsi="Times New Roman" w:cs="Times New Roman"/>
          <w:sz w:val="24"/>
          <w:szCs w:val="24"/>
        </w:rPr>
        <w:t xml:space="preserve">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6C6513" w:rsidRDefault="006C6513" w:rsidP="00D91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Содержание раздела </w:t>
      </w:r>
      <w:r w:rsidRPr="006C6513">
        <w:rPr>
          <w:rFonts w:ascii="Times New Roman" w:hAnsi="Times New Roman" w:cs="Times New Roman"/>
          <w:b/>
          <w:sz w:val="24"/>
          <w:szCs w:val="24"/>
        </w:rPr>
        <w:t>«Геометрические фигуры. Измерение геометрических величин»</w:t>
      </w:r>
      <w:r w:rsidR="00AA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903" w:rsidRPr="00AA1903">
        <w:rPr>
          <w:rFonts w:ascii="Times New Roman" w:hAnsi="Times New Roman" w:cs="Times New Roman"/>
          <w:sz w:val="24"/>
          <w:szCs w:val="24"/>
        </w:rPr>
        <w:t>способствует формированию у учащихся первичных</w:t>
      </w:r>
      <w:r w:rsidR="00AA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9A7" w:rsidRPr="001A09A7">
        <w:rPr>
          <w:rFonts w:ascii="Times New Roman" w:hAnsi="Times New Roman" w:cs="Times New Roman"/>
          <w:sz w:val="24"/>
          <w:szCs w:val="24"/>
        </w:rPr>
        <w:t>представлений</w:t>
      </w:r>
      <w:r w:rsidR="001A09A7">
        <w:rPr>
          <w:rFonts w:ascii="Times New Roman" w:hAnsi="Times New Roman" w:cs="Times New Roman"/>
          <w:sz w:val="24"/>
          <w:szCs w:val="24"/>
        </w:rPr>
        <w:t xml:space="preserve"> о геометрических абстракциях реального мира, закладывает основы правильной геометрической речи, развивает образное мышление и пространственные представления.</w:t>
      </w:r>
    </w:p>
    <w:p w:rsidR="00AA7DF5" w:rsidRDefault="00AA7DF5" w:rsidP="00406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Содержание раздела </w:t>
      </w:r>
      <w:r w:rsidRPr="00D9174A">
        <w:rPr>
          <w:rFonts w:ascii="Times New Roman" w:hAnsi="Times New Roman" w:cs="Times New Roman"/>
          <w:b/>
          <w:sz w:val="24"/>
          <w:szCs w:val="24"/>
        </w:rPr>
        <w:t>«Элементы статистики, вероятности»</w:t>
      </w:r>
      <w:r w:rsidR="00892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2A1">
        <w:rPr>
          <w:rFonts w:ascii="Times New Roman" w:hAnsi="Times New Roman" w:cs="Times New Roman"/>
          <w:sz w:val="24"/>
          <w:szCs w:val="24"/>
        </w:rPr>
        <w:t>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грамотности-умения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 и подсчет вариантов, в том числе в простейших прикладных заданиях</w:t>
      </w:r>
      <w:r w:rsidR="00406ACF">
        <w:rPr>
          <w:rFonts w:ascii="Times New Roman" w:hAnsi="Times New Roman" w:cs="Times New Roman"/>
          <w:sz w:val="24"/>
          <w:szCs w:val="24"/>
        </w:rPr>
        <w:t>. При изучении статистики и вероятности обогащаются представления о  современной картине мира и методах его исследования, формируется понимание роли статистики как источника социально значимой информации, закладываются основы вероятностного мышления.</w:t>
      </w:r>
    </w:p>
    <w:p w:rsidR="00955602" w:rsidRDefault="00363D8C" w:rsidP="00A450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 xml:space="preserve">Раздел </w:t>
      </w: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>«Матема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ти</w:t>
      </w: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ка в историческом развитии»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предназначен для формирования представлений о математике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как части человеческой культуры, для общего развития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школьников, для создания культурно-исторической среды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обучения.</w:t>
      </w:r>
    </w:p>
    <w:p w:rsidR="00363D8C" w:rsidRPr="00A45092" w:rsidRDefault="00955602" w:rsidP="009556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092">
        <w:rPr>
          <w:rFonts w:ascii="Times New Roman" w:hAnsi="Times New Roman" w:cs="Times New Roman"/>
          <w:b/>
          <w:sz w:val="24"/>
          <w:szCs w:val="24"/>
        </w:rPr>
        <w:t>Общая характеристика курса математики в 6 классе</w:t>
      </w:r>
    </w:p>
    <w:p w:rsidR="00955602" w:rsidRDefault="00F04C1D" w:rsidP="00406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Арифметика </w:t>
      </w:r>
    </w:p>
    <w:p w:rsidR="00F04C1D" w:rsidRPr="00DC7DBB" w:rsidRDefault="00F04C1D" w:rsidP="00406A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DBB">
        <w:rPr>
          <w:rFonts w:ascii="Times New Roman" w:hAnsi="Times New Roman" w:cs="Times New Roman"/>
          <w:b/>
          <w:sz w:val="24"/>
          <w:szCs w:val="24"/>
        </w:rPr>
        <w:t>Натуральные числа</w:t>
      </w:r>
    </w:p>
    <w:p w:rsidR="00F04C1D" w:rsidRPr="00123925" w:rsidRDefault="00F04C1D" w:rsidP="0012392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25">
        <w:rPr>
          <w:rFonts w:ascii="Times New Roman" w:hAnsi="Times New Roman" w:cs="Times New Roman"/>
          <w:sz w:val="24"/>
          <w:szCs w:val="24"/>
        </w:rPr>
        <w:t>Делители и кратные натурального числа. Наибольший общий делитель. Наименьшее общее кратное. Признаки делимости на 2, на 3, на 5, на 9, на 10</w:t>
      </w:r>
      <w:r w:rsidR="00123925" w:rsidRPr="00123925">
        <w:rPr>
          <w:rFonts w:ascii="Times New Roman" w:hAnsi="Times New Roman" w:cs="Times New Roman"/>
          <w:sz w:val="24"/>
          <w:szCs w:val="24"/>
        </w:rPr>
        <w:t>.</w:t>
      </w:r>
    </w:p>
    <w:p w:rsidR="00F04C1D" w:rsidRPr="00123925" w:rsidRDefault="00F04C1D" w:rsidP="0012392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25">
        <w:rPr>
          <w:rFonts w:ascii="Times New Roman" w:hAnsi="Times New Roman" w:cs="Times New Roman"/>
          <w:sz w:val="24"/>
          <w:szCs w:val="24"/>
        </w:rPr>
        <w:t>Простые и составные числа. Разложение числа на простые множители</w:t>
      </w:r>
      <w:r w:rsidR="00123925" w:rsidRPr="00123925">
        <w:rPr>
          <w:rFonts w:ascii="Times New Roman" w:hAnsi="Times New Roman" w:cs="Times New Roman"/>
          <w:sz w:val="24"/>
          <w:szCs w:val="24"/>
        </w:rPr>
        <w:t>.</w:t>
      </w:r>
    </w:p>
    <w:p w:rsidR="00F04C1D" w:rsidRDefault="00F04C1D" w:rsidP="0012392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25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 w:rsidR="00123925" w:rsidRPr="00123925">
        <w:rPr>
          <w:rFonts w:ascii="Times New Roman" w:hAnsi="Times New Roman" w:cs="Times New Roman"/>
          <w:sz w:val="24"/>
          <w:szCs w:val="24"/>
        </w:rPr>
        <w:t>.</w:t>
      </w:r>
    </w:p>
    <w:p w:rsidR="00FA2DF7" w:rsidRDefault="00FA2DF7" w:rsidP="00FA2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DF7">
        <w:rPr>
          <w:rFonts w:ascii="Times New Roman" w:hAnsi="Times New Roman" w:cs="Times New Roman"/>
          <w:b/>
          <w:sz w:val="24"/>
          <w:szCs w:val="24"/>
        </w:rPr>
        <w:t xml:space="preserve">Дроби </w:t>
      </w:r>
    </w:p>
    <w:p w:rsidR="0085484D" w:rsidRPr="000F6CAC" w:rsidRDefault="00B84B12" w:rsidP="000F6CA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AC">
        <w:rPr>
          <w:rFonts w:ascii="Times New Roman" w:hAnsi="Times New Roman" w:cs="Times New Roman"/>
          <w:sz w:val="24"/>
          <w:szCs w:val="24"/>
        </w:rPr>
        <w:t xml:space="preserve">Отношение. </w:t>
      </w:r>
      <w:r w:rsidR="000F6A64" w:rsidRPr="000F6CAC">
        <w:rPr>
          <w:rFonts w:ascii="Times New Roman" w:hAnsi="Times New Roman" w:cs="Times New Roman"/>
          <w:sz w:val="24"/>
          <w:szCs w:val="24"/>
        </w:rPr>
        <w:t>Процентное отношение двух чисел. Деление числа в данном отношении. Масштаб.</w:t>
      </w:r>
    </w:p>
    <w:p w:rsidR="000F6A64" w:rsidRPr="000F6CAC" w:rsidRDefault="000F6A64" w:rsidP="000F6CA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AC">
        <w:rPr>
          <w:rFonts w:ascii="Times New Roman" w:hAnsi="Times New Roman" w:cs="Times New Roman"/>
          <w:sz w:val="24"/>
          <w:szCs w:val="24"/>
        </w:rPr>
        <w:t>Пропорция. Основное свойство пропорции. Прямая и обратная пропорциональные зависимости.</w:t>
      </w:r>
    </w:p>
    <w:p w:rsidR="000F6A64" w:rsidRPr="000F6CAC" w:rsidRDefault="000F6A64" w:rsidP="000F6CA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AC">
        <w:rPr>
          <w:rFonts w:ascii="Times New Roman" w:hAnsi="Times New Roman" w:cs="Times New Roman"/>
          <w:sz w:val="24"/>
          <w:szCs w:val="24"/>
        </w:rPr>
        <w:t>Проценты. Нахождение процентов от числа. Нахождение числа по его процентам.</w:t>
      </w:r>
    </w:p>
    <w:p w:rsidR="000F6A64" w:rsidRDefault="00EC6223" w:rsidP="000F6CA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CAC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</w:t>
      </w:r>
    </w:p>
    <w:p w:rsidR="00B2725A" w:rsidRPr="003D1649" w:rsidRDefault="00B2725A" w:rsidP="00B272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649">
        <w:rPr>
          <w:rFonts w:ascii="Times New Roman" w:hAnsi="Times New Roman" w:cs="Times New Roman"/>
          <w:b/>
          <w:sz w:val="24"/>
          <w:szCs w:val="24"/>
        </w:rPr>
        <w:t>Рациональные числа</w:t>
      </w:r>
    </w:p>
    <w:p w:rsidR="00B2725A" w:rsidRPr="00987703" w:rsidRDefault="00B2725A" w:rsidP="0098770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703">
        <w:rPr>
          <w:rFonts w:ascii="Times New Roman" w:hAnsi="Times New Roman" w:cs="Times New Roman"/>
          <w:sz w:val="24"/>
          <w:szCs w:val="24"/>
        </w:rPr>
        <w:lastRenderedPageBreak/>
        <w:t>Положительные, отрицательные числа и число 0.</w:t>
      </w:r>
    </w:p>
    <w:p w:rsidR="00B2725A" w:rsidRPr="00987703" w:rsidRDefault="00B2725A" w:rsidP="0098770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703">
        <w:rPr>
          <w:rFonts w:ascii="Times New Roman" w:hAnsi="Times New Roman" w:cs="Times New Roman"/>
          <w:sz w:val="24"/>
          <w:szCs w:val="24"/>
        </w:rPr>
        <w:t>Противоположные числа. Модуль числа.</w:t>
      </w:r>
    </w:p>
    <w:p w:rsidR="00B2725A" w:rsidRPr="00987703" w:rsidRDefault="00B2725A" w:rsidP="0098770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703">
        <w:rPr>
          <w:rFonts w:ascii="Times New Roman" w:hAnsi="Times New Roman" w:cs="Times New Roman"/>
          <w:sz w:val="24"/>
          <w:szCs w:val="24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</w:t>
      </w:r>
      <w:r w:rsidR="004413DA">
        <w:rPr>
          <w:rFonts w:ascii="Times New Roman" w:hAnsi="Times New Roman" w:cs="Times New Roman"/>
          <w:sz w:val="24"/>
          <w:szCs w:val="24"/>
        </w:rPr>
        <w:t>.</w:t>
      </w:r>
    </w:p>
    <w:p w:rsidR="00B2725A" w:rsidRDefault="00B2725A" w:rsidP="0098770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703">
        <w:rPr>
          <w:rFonts w:ascii="Times New Roman" w:hAnsi="Times New Roman" w:cs="Times New Roman"/>
          <w:sz w:val="24"/>
          <w:szCs w:val="24"/>
        </w:rPr>
        <w:t>Координатная прямая. Координатная плоскость</w:t>
      </w:r>
      <w:r w:rsidR="004413DA">
        <w:rPr>
          <w:rFonts w:ascii="Times New Roman" w:hAnsi="Times New Roman" w:cs="Times New Roman"/>
          <w:sz w:val="24"/>
          <w:szCs w:val="24"/>
        </w:rPr>
        <w:t>.</w:t>
      </w:r>
    </w:p>
    <w:p w:rsidR="00BB4B4E" w:rsidRPr="006D24F2" w:rsidRDefault="00BB4B4E" w:rsidP="00BB4B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4F2">
        <w:rPr>
          <w:rFonts w:ascii="Times New Roman" w:hAnsi="Times New Roman" w:cs="Times New Roman"/>
          <w:b/>
          <w:sz w:val="24"/>
          <w:szCs w:val="24"/>
        </w:rPr>
        <w:t>Числовые и буквенные выражения. Уравнения.</w:t>
      </w:r>
    </w:p>
    <w:p w:rsidR="00BB4B4E" w:rsidRPr="006D24F2" w:rsidRDefault="00BB4B4E" w:rsidP="006D24F2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F2">
        <w:rPr>
          <w:rFonts w:ascii="Times New Roman" w:hAnsi="Times New Roman" w:cs="Times New Roman"/>
          <w:sz w:val="24"/>
          <w:szCs w:val="24"/>
        </w:rPr>
        <w:t>Раскрытие скобок. Подобные слагаемые, привидение подобных слагаемых. Формулы.</w:t>
      </w:r>
    </w:p>
    <w:p w:rsidR="00BB4B4E" w:rsidRPr="006D24F2" w:rsidRDefault="00BB4B4E" w:rsidP="006D24F2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F2">
        <w:rPr>
          <w:rFonts w:ascii="Times New Roman" w:hAnsi="Times New Roman" w:cs="Times New Roman"/>
          <w:sz w:val="24"/>
          <w:szCs w:val="24"/>
        </w:rPr>
        <w:t>Уравнения. Корень уравнения. Основные свойства уравнений. Решение текстовых задач с помощью уравнений.</w:t>
      </w:r>
    </w:p>
    <w:p w:rsidR="00BB4B4E" w:rsidRPr="006D24F2" w:rsidRDefault="00BB4B4E" w:rsidP="00BB4B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4F2">
        <w:rPr>
          <w:rFonts w:ascii="Times New Roman" w:hAnsi="Times New Roman" w:cs="Times New Roman"/>
          <w:b/>
          <w:sz w:val="24"/>
          <w:szCs w:val="24"/>
        </w:rPr>
        <w:t>Элементы статистики, вероятности.</w:t>
      </w:r>
    </w:p>
    <w:p w:rsidR="00BB4B4E" w:rsidRPr="006D24F2" w:rsidRDefault="00BB4B4E" w:rsidP="006D24F2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F2">
        <w:rPr>
          <w:rFonts w:ascii="Times New Roman" w:hAnsi="Times New Roman" w:cs="Times New Roman"/>
          <w:sz w:val="24"/>
          <w:szCs w:val="24"/>
        </w:rPr>
        <w:t>Представление данных в виде таблиц, круговых и столбчатых диаграмм, графиков.</w:t>
      </w:r>
    </w:p>
    <w:p w:rsidR="00BB4B4E" w:rsidRPr="006D24F2" w:rsidRDefault="00BB4B4E" w:rsidP="006D24F2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F2">
        <w:rPr>
          <w:rFonts w:ascii="Times New Roman" w:hAnsi="Times New Roman" w:cs="Times New Roman"/>
          <w:sz w:val="24"/>
          <w:szCs w:val="24"/>
        </w:rPr>
        <w:t>Случайное событие. Достовернее и невозможное события. Вероятность случайного события. Решение комбинаторных задач.</w:t>
      </w:r>
    </w:p>
    <w:p w:rsidR="00BB4B4E" w:rsidRPr="006D24F2" w:rsidRDefault="00BB4B4E" w:rsidP="00BB4B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4F2">
        <w:rPr>
          <w:rFonts w:ascii="Times New Roman" w:hAnsi="Times New Roman" w:cs="Times New Roman"/>
          <w:b/>
          <w:sz w:val="24"/>
          <w:szCs w:val="24"/>
        </w:rPr>
        <w:t>Геометрические фигуры. Измерение геометрических величин.</w:t>
      </w:r>
    </w:p>
    <w:p w:rsidR="00A614D4" w:rsidRPr="004701B6" w:rsidRDefault="00A26457" w:rsidP="004701B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4701B6">
        <w:rPr>
          <w:rFonts w:ascii="Times New Roman" w:hAnsi="Times New Roman" w:cs="Times New Roman"/>
          <w:color w:val="191919"/>
          <w:sz w:val="24"/>
          <w:szCs w:val="24"/>
        </w:rPr>
        <w:t xml:space="preserve">Наглядные представления о пространственных фигурах: прямоугольный параллелепипед, куб, пирамида, цилиндр, конус, шар, сфера. </w:t>
      </w:r>
    </w:p>
    <w:p w:rsidR="00221606" w:rsidRPr="004701B6" w:rsidRDefault="00221606" w:rsidP="004701B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4701B6">
        <w:rPr>
          <w:rFonts w:ascii="Times New Roman" w:hAnsi="Times New Roman" w:cs="Times New Roman"/>
          <w:color w:val="191919"/>
          <w:sz w:val="24"/>
          <w:szCs w:val="24"/>
        </w:rPr>
        <w:t>Примеры разверток многогранников, цилиндра, конуса.</w:t>
      </w:r>
    </w:p>
    <w:p w:rsidR="00221606" w:rsidRPr="004701B6" w:rsidRDefault="00221606" w:rsidP="004701B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4701B6">
        <w:rPr>
          <w:rFonts w:ascii="Times New Roman" w:hAnsi="Times New Roman" w:cs="Times New Roman"/>
          <w:color w:val="191919"/>
          <w:sz w:val="24"/>
          <w:szCs w:val="24"/>
        </w:rPr>
        <w:t>Понятие и свойства объема. Объем прямоугольного параллелепипеда и куба</w:t>
      </w:r>
      <w:r w:rsidR="00112C3A" w:rsidRPr="004701B6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112C3A" w:rsidRPr="004701B6" w:rsidRDefault="00112C3A" w:rsidP="004701B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4701B6">
        <w:rPr>
          <w:rFonts w:ascii="Times New Roman" w:hAnsi="Times New Roman" w:cs="Times New Roman"/>
          <w:color w:val="191919"/>
          <w:sz w:val="24"/>
          <w:szCs w:val="24"/>
        </w:rPr>
        <w:t>Взаимное расположение двух прямых. Перпендикулярные прямые. Параллельные прямые.</w:t>
      </w:r>
    </w:p>
    <w:p w:rsidR="00AE75BC" w:rsidRPr="00A45092" w:rsidRDefault="00353FE2" w:rsidP="00A45092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4701B6">
        <w:rPr>
          <w:rFonts w:ascii="Times New Roman" w:hAnsi="Times New Roman" w:cs="Times New Roman"/>
          <w:color w:val="191919"/>
          <w:sz w:val="24"/>
          <w:szCs w:val="24"/>
        </w:rPr>
        <w:t>Осевая и центральная симметрии.</w:t>
      </w:r>
    </w:p>
    <w:p w:rsidR="00BB4B4E" w:rsidRPr="00A45092" w:rsidRDefault="00BB4B4E" w:rsidP="00BB4B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A45092">
        <w:rPr>
          <w:rFonts w:ascii="Times New Roman" w:hAnsi="Times New Roman" w:cs="Times New Roman"/>
          <w:b/>
          <w:color w:val="191919"/>
          <w:sz w:val="24"/>
          <w:szCs w:val="24"/>
        </w:rPr>
        <w:t>Математика в историческом развитии</w:t>
      </w:r>
    </w:p>
    <w:p w:rsidR="00AE75BC" w:rsidRPr="00A45092" w:rsidRDefault="00BB4B4E" w:rsidP="00A4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Римская система счисления. Позиционные системы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счисления. Обозначение цифр в Древней Руси. Старинные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меры длины. Введение метра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как еди</w:t>
      </w:r>
      <w:r>
        <w:rPr>
          <w:rFonts w:ascii="Times New Roman" w:hAnsi="Times New Roman" w:cs="Times New Roman"/>
          <w:color w:val="191919"/>
          <w:sz w:val="24"/>
          <w:szCs w:val="24"/>
        </w:rPr>
        <w:t>ни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цы длины. Метрическая система мер в России, в Европе. История формирования математических символов. Дроби в Вавилоне,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Египте,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Риме, на Руси. Открытие десятичных дробей. Мир простых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чисел. Золотое сечение. Число нуль. Появление отрицательных чисел.</w:t>
      </w:r>
    </w:p>
    <w:p w:rsidR="00A26457" w:rsidRPr="00A45092" w:rsidRDefault="00AE75BC" w:rsidP="00A450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092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содержания курса математики в 6 классе</w:t>
      </w:r>
    </w:p>
    <w:p w:rsidR="00A26457" w:rsidRDefault="00813F59" w:rsidP="00BB4B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математики по данной программе способствует формированию у учащихся </w:t>
      </w:r>
      <w:r w:rsidRPr="00253B40">
        <w:rPr>
          <w:rFonts w:ascii="Times New Roman" w:hAnsi="Times New Roman" w:cs="Times New Roman"/>
          <w:b/>
          <w:sz w:val="24"/>
          <w:szCs w:val="24"/>
        </w:rPr>
        <w:t>личностных, метапредметных и предметных результатов обучения</w:t>
      </w:r>
      <w:r>
        <w:rPr>
          <w:rFonts w:ascii="Times New Roman" w:hAnsi="Times New Roman" w:cs="Times New Roman"/>
          <w:sz w:val="24"/>
          <w:szCs w:val="24"/>
        </w:rPr>
        <w:t>, соответствующих требованиям федерального государственного образовательного стандарта основного общего образования.</w:t>
      </w:r>
    </w:p>
    <w:p w:rsidR="00A26457" w:rsidRPr="00EC140E" w:rsidRDefault="00582A16" w:rsidP="00BB4B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0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582A16" w:rsidRPr="00384E9B" w:rsidRDefault="00582A16" w:rsidP="00384E9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84E9B">
        <w:rPr>
          <w:rFonts w:ascii="Times New Roman" w:hAnsi="Times New Roman" w:cs="Times New Roman"/>
          <w:color w:val="191919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582A16" w:rsidRPr="00384E9B" w:rsidRDefault="00582A16" w:rsidP="00384E9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84E9B">
        <w:rPr>
          <w:rFonts w:ascii="Times New Roman" w:hAnsi="Times New Roman" w:cs="Times New Roman"/>
          <w:color w:val="191919"/>
          <w:sz w:val="24"/>
          <w:szCs w:val="24"/>
        </w:rPr>
        <w:lastRenderedPageBreak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384E9B" w:rsidRDefault="00384E9B" w:rsidP="00384E9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84E9B">
        <w:rPr>
          <w:rFonts w:ascii="Times New Roman" w:hAnsi="Times New Roman" w:cs="Times New Roman"/>
          <w:color w:val="191919"/>
          <w:sz w:val="24"/>
          <w:szCs w:val="24"/>
        </w:rPr>
        <w:t>креативность мышления, инициативы, находчивости, активность при решении арифметических задач</w:t>
      </w:r>
      <w:r w:rsidR="001F1D51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1F1D51" w:rsidRDefault="001F1D51" w:rsidP="001F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1F1D51">
        <w:rPr>
          <w:rFonts w:ascii="Times New Roman" w:hAnsi="Times New Roman" w:cs="Times New Roman"/>
          <w:b/>
          <w:color w:val="191919"/>
          <w:sz w:val="24"/>
          <w:szCs w:val="24"/>
        </w:rPr>
        <w:t>Метапредметные результаты:</w:t>
      </w:r>
    </w:p>
    <w:p w:rsidR="00534452" w:rsidRPr="00777978" w:rsidRDefault="00534452" w:rsidP="0077797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777978">
        <w:rPr>
          <w:rFonts w:ascii="Times New Roman" w:hAnsi="Times New Roman" w:cs="Times New Roman"/>
          <w:color w:val="191919"/>
          <w:sz w:val="24"/>
          <w:szCs w:val="24"/>
        </w:rPr>
        <w:t>способность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34452" w:rsidRPr="00777978" w:rsidRDefault="00534452" w:rsidP="0077797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777978">
        <w:rPr>
          <w:rFonts w:ascii="Times New Roman" w:hAnsi="Times New Roman" w:cs="Times New Roman"/>
          <w:color w:val="191919"/>
          <w:sz w:val="24"/>
          <w:szCs w:val="24"/>
        </w:rPr>
        <w:t>умение устанавливать причинно-следственные связи; строить логические рассуждения, умозаключения (индуктивные, дедуктивные и по аналогии) и выводы</w:t>
      </w:r>
      <w:r w:rsidR="00AB587E" w:rsidRPr="00777978"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AB587E" w:rsidRPr="00777978" w:rsidRDefault="00AB587E" w:rsidP="0077797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777978">
        <w:rPr>
          <w:rFonts w:ascii="Times New Roman" w:hAnsi="Times New Roman" w:cs="Times New Roman"/>
          <w:color w:val="191919"/>
          <w:sz w:val="24"/>
          <w:szCs w:val="24"/>
        </w:rPr>
        <w:t>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группе;</w:t>
      </w:r>
    </w:p>
    <w:p w:rsidR="00202827" w:rsidRPr="00777978" w:rsidRDefault="00B852E6" w:rsidP="0077797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777978">
        <w:rPr>
          <w:rFonts w:ascii="Times New Roman" w:hAnsi="Times New Roman" w:cs="Times New Roman"/>
          <w:color w:val="191919"/>
          <w:sz w:val="24"/>
          <w:szCs w:val="24"/>
        </w:rPr>
        <w:t>умение понимать и использовать математические средства наглядности (рисунки, чертежи, схемы и т.п);</w:t>
      </w:r>
    </w:p>
    <w:p w:rsidR="00B852E6" w:rsidRPr="00777978" w:rsidRDefault="00B852E6" w:rsidP="0077797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777978">
        <w:rPr>
          <w:rFonts w:ascii="Times New Roman" w:hAnsi="Times New Roman" w:cs="Times New Roman"/>
          <w:color w:val="191919"/>
          <w:sz w:val="24"/>
          <w:szCs w:val="24"/>
        </w:rPr>
        <w:t>умение самостоятельно ставить цели, выбирать и создавать алгоритмы для решения учебных и математических проблем;</w:t>
      </w:r>
    </w:p>
    <w:p w:rsidR="001F1D51" w:rsidRPr="009441F5" w:rsidRDefault="00CA4361" w:rsidP="001F1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441F5">
        <w:rPr>
          <w:rFonts w:ascii="Times New Roman" w:hAnsi="Times New Roman" w:cs="Times New Roman"/>
          <w:b/>
          <w:color w:val="191919"/>
          <w:sz w:val="24"/>
          <w:szCs w:val="24"/>
        </w:rPr>
        <w:t>Предметные:</w:t>
      </w:r>
    </w:p>
    <w:p w:rsidR="00CA4361" w:rsidRPr="000F0337" w:rsidRDefault="005E723D" w:rsidP="000F0337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F0337">
        <w:rPr>
          <w:rFonts w:ascii="Times New Roman" w:hAnsi="Times New Roman" w:cs="Times New Roman"/>
          <w:color w:val="191919"/>
          <w:sz w:val="24"/>
          <w:szCs w:val="24"/>
        </w:rPr>
        <w:t>умение работать с математическим 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5E723D" w:rsidRPr="000F0337" w:rsidRDefault="005E723D" w:rsidP="000F0337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F0337">
        <w:rPr>
          <w:rFonts w:ascii="Times New Roman" w:hAnsi="Times New Roman" w:cs="Times New Roman"/>
          <w:color w:val="191919"/>
          <w:sz w:val="24"/>
          <w:szCs w:val="24"/>
        </w:rPr>
        <w:t>владение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шар, сфера), формирование представлений о статистических закономерностях в реальном мире и различных способах их изучения;</w:t>
      </w:r>
    </w:p>
    <w:p w:rsidR="005E723D" w:rsidRDefault="005E723D" w:rsidP="000F0337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F0337">
        <w:rPr>
          <w:rFonts w:ascii="Times New Roman" w:hAnsi="Times New Roman" w:cs="Times New Roman"/>
          <w:color w:val="191919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</w:t>
      </w:r>
      <w:r w:rsidR="00A407D8"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A407D8" w:rsidRDefault="00A407D8" w:rsidP="000F0337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умение пользоваться изученными математическими формулами;</w:t>
      </w:r>
    </w:p>
    <w:p w:rsidR="005E723D" w:rsidRPr="00A45092" w:rsidRDefault="00A407D8" w:rsidP="001F1D5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CA4361" w:rsidRPr="00A45092" w:rsidRDefault="00CA4361" w:rsidP="00C335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A45092">
        <w:rPr>
          <w:rFonts w:ascii="Times New Roman" w:hAnsi="Times New Roman" w:cs="Times New Roman"/>
          <w:b/>
          <w:color w:val="191919"/>
          <w:sz w:val="24"/>
          <w:szCs w:val="24"/>
        </w:rPr>
        <w:t>Место курса математики в учебном плане</w:t>
      </w:r>
    </w:p>
    <w:p w:rsidR="00384E9B" w:rsidRPr="00371C38" w:rsidRDefault="00CA4361" w:rsidP="00582A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lastRenderedPageBreak/>
        <w:t xml:space="preserve">Базисный учебный (образовательный) план на изучение математики в 6 классе основной школы отводит 6 учебных часов в неделю в течение всего года обучения, всего 204 часа. </w:t>
      </w:r>
    </w:p>
    <w:p w:rsidR="009C6AB9" w:rsidRPr="00A45092" w:rsidRDefault="009C6AB9" w:rsidP="00A450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092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математики в 6 классе</w:t>
      </w:r>
    </w:p>
    <w:p w:rsidR="006068D6" w:rsidRPr="006E793C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6E793C">
        <w:rPr>
          <w:rFonts w:ascii="Times New Roman" w:hAnsi="Times New Roman" w:cs="Times New Roman"/>
          <w:b/>
          <w:color w:val="191919"/>
          <w:sz w:val="24"/>
          <w:szCs w:val="24"/>
        </w:rPr>
        <w:t>Арифметика</w:t>
      </w:r>
    </w:p>
    <w:p w:rsidR="006068D6" w:rsidRPr="00C8120B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>По окончании изучения курса учащийся научится: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• сравнивать и упорядочивать рациональные числа;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• выполнять вычисления с рациональ</w:t>
      </w:r>
      <w:r>
        <w:rPr>
          <w:rFonts w:ascii="Times New Roman" w:hAnsi="Times New Roman" w:cs="Times New Roman"/>
          <w:color w:val="191919"/>
          <w:sz w:val="24"/>
          <w:szCs w:val="24"/>
        </w:rPr>
        <w:t>ны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ми числа</w:t>
      </w:r>
      <w:r>
        <w:rPr>
          <w:rFonts w:ascii="Times New Roman" w:hAnsi="Times New Roman" w:cs="Times New Roman"/>
          <w:color w:val="191919"/>
          <w:sz w:val="24"/>
          <w:szCs w:val="24"/>
        </w:rPr>
        <w:t>ми, со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четая устные и письменные приёмы вычислений, применять калькулятор;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 xml:space="preserve">• использовать понятия и умения, связанные 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с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процентами, в ходе решения мате</w:t>
      </w:r>
      <w:r>
        <w:rPr>
          <w:rFonts w:ascii="Times New Roman" w:hAnsi="Times New Roman" w:cs="Times New Roman"/>
          <w:color w:val="191919"/>
          <w:sz w:val="24"/>
          <w:szCs w:val="24"/>
        </w:rPr>
        <w:t>ма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тических задач и задач из смежных предме</w:t>
      </w:r>
      <w:r>
        <w:rPr>
          <w:rFonts w:ascii="Times New Roman" w:hAnsi="Times New Roman" w:cs="Times New Roman"/>
          <w:color w:val="191919"/>
          <w:sz w:val="24"/>
          <w:szCs w:val="24"/>
        </w:rPr>
        <w:t>тов, вы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полнять не сложные практические расчёты;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• анализировать графики зависимостей ме</w:t>
      </w:r>
      <w:r>
        <w:rPr>
          <w:rFonts w:ascii="Times New Roman" w:hAnsi="Times New Roman" w:cs="Times New Roman"/>
          <w:color w:val="191919"/>
          <w:sz w:val="24"/>
          <w:szCs w:val="24"/>
        </w:rPr>
        <w:t>ж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ду величинами (расстоян</w:t>
      </w:r>
      <w:r w:rsidR="00A45092">
        <w:rPr>
          <w:rFonts w:ascii="Times New Roman" w:hAnsi="Times New Roman" w:cs="Times New Roman"/>
          <w:color w:val="191919"/>
          <w:sz w:val="24"/>
          <w:szCs w:val="24"/>
        </w:rPr>
        <w:t>ие, время; температура и т. п.)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>Учащийся получит возможность: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• углубить и развить представления о натуральных числах;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• научиться использовать приёмы, рационализирующие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вычисления, приобрести навык контролировать вычисления, выбирая подходящий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для ситуации способ.</w:t>
      </w:r>
    </w:p>
    <w:p w:rsidR="006068D6" w:rsidRPr="004D50CB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4D50CB">
        <w:rPr>
          <w:rFonts w:ascii="Times New Roman" w:hAnsi="Times New Roman" w:cs="Times New Roman"/>
          <w:b/>
          <w:color w:val="191919"/>
          <w:sz w:val="24"/>
          <w:szCs w:val="24"/>
        </w:rPr>
        <w:t>Числовые и буквенные выражения. Уравнения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>По окончании изучения курса учащийся научится:</w:t>
      </w:r>
    </w:p>
    <w:p w:rsidR="006068D6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• выполнять операции с числовыми выражениями;</w:t>
      </w:r>
    </w:p>
    <w:p w:rsidR="00EF152F" w:rsidRPr="00EF152F" w:rsidRDefault="00EF152F" w:rsidP="00EF1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F152F">
        <w:rPr>
          <w:rFonts w:ascii="Times New Roman" w:hAnsi="Times New Roman" w:cs="Times New Roman"/>
          <w:color w:val="191919"/>
          <w:sz w:val="24"/>
          <w:szCs w:val="24"/>
        </w:rPr>
        <w:t>выполнять преобразования буквенных выражений (раскрытие скобок, привидение подобных слагаемых)</w:t>
      </w:r>
      <w:r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• решать линейные уравне</w:t>
      </w:r>
      <w:r>
        <w:rPr>
          <w:rFonts w:ascii="Times New Roman" w:hAnsi="Times New Roman" w:cs="Times New Roman"/>
          <w:color w:val="191919"/>
          <w:sz w:val="24"/>
          <w:szCs w:val="24"/>
        </w:rPr>
        <w:t>ния, ре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шать текстовые задачи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алгебраическим методом.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>Учащийся получит возможность: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• развить представления о буквенных выражениях и их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преобразованиях;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• овладеть специаль</w:t>
      </w:r>
      <w:r>
        <w:rPr>
          <w:rFonts w:ascii="Times New Roman" w:hAnsi="Times New Roman" w:cs="Times New Roman"/>
          <w:color w:val="191919"/>
          <w:sz w:val="24"/>
          <w:szCs w:val="24"/>
        </w:rPr>
        <w:t>ны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ми приёмами решения уравнений.</w:t>
      </w:r>
    </w:p>
    <w:p w:rsidR="006068D6" w:rsidRPr="00776257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776257">
        <w:rPr>
          <w:rFonts w:ascii="Times New Roman" w:hAnsi="Times New Roman" w:cs="Times New Roman"/>
          <w:b/>
          <w:color w:val="191919"/>
          <w:sz w:val="24"/>
          <w:szCs w:val="24"/>
        </w:rPr>
        <w:t>Геометрические фигуры. Измерение геометрических величин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>По окончании изучения курса уча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щий</w:t>
      </w: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>ся научится: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• 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2618D9" w:rsidRDefault="002F00C5" w:rsidP="00557864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557864">
        <w:rPr>
          <w:rFonts w:ascii="Times New Roman" w:hAnsi="Times New Roman" w:cs="Times New Roman"/>
          <w:bCs/>
          <w:color w:val="191919"/>
          <w:sz w:val="24"/>
          <w:szCs w:val="24"/>
        </w:rPr>
        <w:t>р</w:t>
      </w:r>
      <w:r w:rsidR="00703A1D" w:rsidRPr="00557864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аспознавать </w:t>
      </w:r>
      <w:r w:rsidRPr="00557864">
        <w:rPr>
          <w:rFonts w:ascii="Times New Roman" w:hAnsi="Times New Roman" w:cs="Times New Roman"/>
          <w:bCs/>
          <w:color w:val="191919"/>
          <w:sz w:val="24"/>
          <w:szCs w:val="24"/>
        </w:rPr>
        <w:t>и изображать развертки куба, прямоугольного параллелепипеда,</w:t>
      </w:r>
    </w:p>
    <w:p w:rsidR="00703A1D" w:rsidRDefault="002F00C5" w:rsidP="002618D9">
      <w:pPr>
        <w:pStyle w:val="a5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557864">
        <w:rPr>
          <w:rFonts w:ascii="Times New Roman" w:hAnsi="Times New Roman" w:cs="Times New Roman"/>
          <w:bCs/>
          <w:color w:val="191919"/>
          <w:sz w:val="24"/>
          <w:szCs w:val="24"/>
        </w:rPr>
        <w:t>правильной пирамиды, цилиндра и конуса;</w:t>
      </w:r>
    </w:p>
    <w:p w:rsidR="00557864" w:rsidRPr="00A45092" w:rsidRDefault="002618D9" w:rsidP="006068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Cs/>
          <w:color w:val="191919"/>
          <w:sz w:val="24"/>
          <w:szCs w:val="24"/>
        </w:rPr>
        <w:t>определять по линейным размерам развертки фигуры линейные размеры самой фигуры и наоборот;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>Учащийся получит возможность: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• нау</w:t>
      </w:r>
      <w:r>
        <w:rPr>
          <w:rFonts w:ascii="Times New Roman" w:hAnsi="Times New Roman" w:cs="Times New Roman"/>
          <w:color w:val="191919"/>
          <w:sz w:val="24"/>
          <w:szCs w:val="24"/>
        </w:rPr>
        <w:t>чить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ся вычислять объём пространственных геометрических фигур, составленных из прямоугольных параллелепипедов;</w:t>
      </w:r>
    </w:p>
    <w:p w:rsidR="006068D6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• уг</w:t>
      </w:r>
      <w:r>
        <w:rPr>
          <w:rFonts w:ascii="Times New Roman" w:hAnsi="Times New Roman" w:cs="Times New Roman"/>
          <w:color w:val="191919"/>
          <w:sz w:val="24"/>
          <w:szCs w:val="24"/>
        </w:rPr>
        <w:t>лу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бить и развить представления о пространственных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геометрических фигурах;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lastRenderedPageBreak/>
        <w:t>• распознавать и изображать развёртки куба, прямоугольного параллелепипеда;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• определять по линейным размерам ра</w:t>
      </w:r>
      <w:r>
        <w:rPr>
          <w:rFonts w:ascii="Times New Roman" w:hAnsi="Times New Roman" w:cs="Times New Roman"/>
          <w:color w:val="191919"/>
          <w:sz w:val="24"/>
          <w:szCs w:val="24"/>
        </w:rPr>
        <w:t>з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вёртки фигу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ры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линейные размеры самой фигуры и наоборот;</w:t>
      </w:r>
    </w:p>
    <w:p w:rsidR="006068D6" w:rsidRPr="00445DB1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445DB1">
        <w:rPr>
          <w:rFonts w:ascii="Times New Roman" w:hAnsi="Times New Roman" w:cs="Times New Roman"/>
          <w:b/>
          <w:color w:val="191919"/>
          <w:sz w:val="24"/>
          <w:szCs w:val="24"/>
        </w:rPr>
        <w:t>Элементы статистики, вероятности. Комбинаторные задачи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>По окончании изучения курса учащийся научится: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color w:val="191919"/>
          <w:sz w:val="24"/>
          <w:szCs w:val="24"/>
        </w:rPr>
        <w:t>• использовать простейшие способы представления и анализа статистических данных;</w:t>
      </w:r>
    </w:p>
    <w:p w:rsidR="006068D6" w:rsidRPr="00371C38" w:rsidRDefault="006068D6" w:rsidP="0060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>Учащий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ся по</w:t>
      </w: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>лучит возможность:</w:t>
      </w:r>
    </w:p>
    <w:p w:rsidR="006068D6" w:rsidRPr="00A45092" w:rsidRDefault="006068D6" w:rsidP="00A4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• при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обре</w:t>
      </w:r>
      <w:r>
        <w:rPr>
          <w:rFonts w:ascii="Times New Roman" w:hAnsi="Times New Roman" w:cs="Times New Roman"/>
          <w:color w:val="191919"/>
          <w:sz w:val="24"/>
          <w:szCs w:val="24"/>
        </w:rPr>
        <w:t>сти пер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воначальный опыт организации сбора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данных при проведении опроса общественного мнения,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осуществлять их анализ, представлять результаты опроса в виде таблицы, диаграммы;</w:t>
      </w:r>
    </w:p>
    <w:p w:rsidR="006068D6" w:rsidRPr="00A45092" w:rsidRDefault="006068D6" w:rsidP="006068D6">
      <w:pPr>
        <w:tabs>
          <w:tab w:val="left" w:pos="0"/>
          <w:tab w:val="num" w:pos="2160"/>
        </w:tabs>
        <w:spacing w:after="0" w:line="360" w:lineRule="auto"/>
        <w:ind w:left="697" w:hanging="697"/>
        <w:jc w:val="both"/>
        <w:rPr>
          <w:rFonts w:ascii="Times New Roman" w:hAnsi="Times New Roman" w:cs="Times New Roman"/>
          <w:sz w:val="24"/>
          <w:szCs w:val="24"/>
        </w:rPr>
      </w:pPr>
      <w:r w:rsidRPr="00A45092">
        <w:rPr>
          <w:rFonts w:ascii="Times New Roman" w:hAnsi="Times New Roman" w:cs="Times New Roman"/>
          <w:b/>
          <w:sz w:val="24"/>
          <w:szCs w:val="24"/>
        </w:rPr>
        <w:t>Принятые сокращения</w:t>
      </w:r>
      <w:r w:rsidRPr="00A450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5092">
        <w:rPr>
          <w:rFonts w:ascii="Times New Roman" w:hAnsi="Times New Roman" w:cs="Times New Roman"/>
          <w:b/>
          <w:sz w:val="24"/>
          <w:szCs w:val="24"/>
        </w:rPr>
        <w:t>в календарно-тематическом планировании:</w:t>
      </w:r>
    </w:p>
    <w:p w:rsidR="006068D6" w:rsidRPr="00011956" w:rsidRDefault="006068D6" w:rsidP="00606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56">
        <w:rPr>
          <w:rFonts w:ascii="Times New Roman" w:hAnsi="Times New Roman" w:cs="Times New Roman"/>
          <w:sz w:val="24"/>
          <w:szCs w:val="24"/>
        </w:rPr>
        <w:t xml:space="preserve">    МД - математический диктант                     </w:t>
      </w:r>
    </w:p>
    <w:p w:rsidR="006068D6" w:rsidRPr="00011956" w:rsidRDefault="006068D6" w:rsidP="00606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56">
        <w:rPr>
          <w:rFonts w:ascii="Times New Roman" w:hAnsi="Times New Roman" w:cs="Times New Roman"/>
          <w:sz w:val="24"/>
          <w:szCs w:val="24"/>
        </w:rPr>
        <w:t xml:space="preserve">    СР - самостоятельная работа                        </w:t>
      </w:r>
    </w:p>
    <w:p w:rsidR="006068D6" w:rsidRPr="00011956" w:rsidRDefault="006068D6" w:rsidP="00606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56">
        <w:rPr>
          <w:rFonts w:ascii="Times New Roman" w:hAnsi="Times New Roman" w:cs="Times New Roman"/>
          <w:sz w:val="24"/>
          <w:szCs w:val="24"/>
        </w:rPr>
        <w:t xml:space="preserve">    ФО - фронтальный опрос</w:t>
      </w:r>
    </w:p>
    <w:p w:rsidR="006068D6" w:rsidRPr="00011956" w:rsidRDefault="006068D6" w:rsidP="00606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56">
        <w:rPr>
          <w:rFonts w:ascii="Times New Roman" w:hAnsi="Times New Roman" w:cs="Times New Roman"/>
          <w:sz w:val="24"/>
          <w:szCs w:val="24"/>
        </w:rPr>
        <w:t xml:space="preserve">    КР - контрольная работа                               </w:t>
      </w:r>
    </w:p>
    <w:p w:rsidR="006068D6" w:rsidRPr="00011956" w:rsidRDefault="006068D6" w:rsidP="00606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56">
        <w:rPr>
          <w:rFonts w:ascii="Times New Roman" w:hAnsi="Times New Roman" w:cs="Times New Roman"/>
          <w:sz w:val="24"/>
          <w:szCs w:val="24"/>
        </w:rPr>
        <w:t xml:space="preserve">    УО - устный опрос                                        </w:t>
      </w:r>
    </w:p>
    <w:p w:rsidR="006068D6" w:rsidRPr="00011956" w:rsidRDefault="006068D6" w:rsidP="00606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56">
        <w:rPr>
          <w:rFonts w:ascii="Times New Roman" w:hAnsi="Times New Roman" w:cs="Times New Roman"/>
          <w:sz w:val="24"/>
          <w:szCs w:val="24"/>
        </w:rPr>
        <w:t xml:space="preserve">    ПР - проверочная работа                      </w:t>
      </w:r>
    </w:p>
    <w:p w:rsidR="006068D6" w:rsidRPr="00011956" w:rsidRDefault="006068D6" w:rsidP="00606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56">
        <w:rPr>
          <w:rFonts w:ascii="Times New Roman" w:hAnsi="Times New Roman" w:cs="Times New Roman"/>
          <w:sz w:val="24"/>
          <w:szCs w:val="24"/>
        </w:rPr>
        <w:t xml:space="preserve">    ДК - дифференцированный контроль       </w:t>
      </w:r>
    </w:p>
    <w:p w:rsidR="006068D6" w:rsidRPr="00011956" w:rsidRDefault="006068D6" w:rsidP="00606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56">
        <w:rPr>
          <w:rFonts w:ascii="Times New Roman" w:hAnsi="Times New Roman" w:cs="Times New Roman"/>
          <w:sz w:val="24"/>
          <w:szCs w:val="24"/>
        </w:rPr>
        <w:t xml:space="preserve">    ИК -  индивидуальные карточки</w:t>
      </w:r>
    </w:p>
    <w:p w:rsidR="006068D6" w:rsidRPr="00011956" w:rsidRDefault="006068D6" w:rsidP="00606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56">
        <w:rPr>
          <w:rFonts w:ascii="Times New Roman" w:hAnsi="Times New Roman" w:cs="Times New Roman"/>
          <w:sz w:val="24"/>
          <w:szCs w:val="24"/>
        </w:rPr>
        <w:t xml:space="preserve">    МТ – математический тест                </w:t>
      </w:r>
    </w:p>
    <w:p w:rsidR="00A26457" w:rsidRPr="00BB4B4E" w:rsidRDefault="006068D6" w:rsidP="00BB4B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56">
        <w:rPr>
          <w:rFonts w:ascii="Times New Roman" w:hAnsi="Times New Roman" w:cs="Times New Roman"/>
          <w:sz w:val="24"/>
          <w:szCs w:val="24"/>
        </w:rPr>
        <w:t xml:space="preserve">    ДКР - домашняя контрольная работа</w:t>
      </w:r>
    </w:p>
    <w:p w:rsidR="00613BB2" w:rsidRPr="00A45092" w:rsidRDefault="00613BB2" w:rsidP="00A45092">
      <w:pPr>
        <w:spacing w:after="0" w:line="360" w:lineRule="auto"/>
        <w:ind w:left="7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45092"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Ind w:w="-176" w:type="dxa"/>
        <w:tblLook w:val="04A0"/>
      </w:tblPr>
      <w:tblGrid>
        <w:gridCol w:w="710"/>
        <w:gridCol w:w="4677"/>
        <w:gridCol w:w="993"/>
        <w:gridCol w:w="3367"/>
      </w:tblGrid>
      <w:tr w:rsidR="00613BB2" w:rsidRPr="00E56D5F" w:rsidTr="008920BE">
        <w:tc>
          <w:tcPr>
            <w:tcW w:w="710" w:type="dxa"/>
            <w:vMerge w:val="restart"/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60" w:type="dxa"/>
            <w:gridSpan w:val="2"/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BB2" w:rsidRPr="00E56D5F" w:rsidTr="008920BE">
        <w:trPr>
          <w:trHeight w:val="966"/>
        </w:trPr>
        <w:tc>
          <w:tcPr>
            <w:tcW w:w="710" w:type="dxa"/>
            <w:vMerge/>
            <w:tcBorders>
              <w:bottom w:val="single" w:sz="4" w:space="0" w:color="000000" w:themeColor="text1"/>
            </w:tcBorders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bottom w:val="single" w:sz="4" w:space="0" w:color="000000" w:themeColor="text1"/>
            </w:tcBorders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367" w:type="dxa"/>
            <w:tcBorders>
              <w:bottom w:val="single" w:sz="4" w:space="0" w:color="000000" w:themeColor="text1"/>
            </w:tcBorders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контрольных работ</w:t>
            </w:r>
          </w:p>
        </w:tc>
      </w:tr>
      <w:tr w:rsidR="00613BB2" w:rsidRPr="00E56D5F" w:rsidTr="008920BE">
        <w:tc>
          <w:tcPr>
            <w:tcW w:w="710" w:type="dxa"/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613BB2" w:rsidRPr="00A80DB3" w:rsidRDefault="00613BB2" w:rsidP="008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993" w:type="dxa"/>
          </w:tcPr>
          <w:p w:rsidR="00613BB2" w:rsidRPr="00E56D5F" w:rsidRDefault="007A01FA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613BB2" w:rsidRPr="00E56D5F" w:rsidRDefault="00CE7809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BB2" w:rsidRPr="00E56D5F" w:rsidTr="008920BE">
        <w:tc>
          <w:tcPr>
            <w:tcW w:w="710" w:type="dxa"/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613BB2" w:rsidRPr="00A80DB3" w:rsidRDefault="00613BB2" w:rsidP="008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93" w:type="dxa"/>
          </w:tcPr>
          <w:p w:rsidR="00613BB2" w:rsidRPr="00E56D5F" w:rsidRDefault="007A01FA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3BB2" w:rsidRPr="00E56D5F" w:rsidTr="008920BE">
        <w:tc>
          <w:tcPr>
            <w:tcW w:w="710" w:type="dxa"/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613BB2" w:rsidRPr="00A80DB3" w:rsidRDefault="00613BB2" w:rsidP="0089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993" w:type="dxa"/>
          </w:tcPr>
          <w:p w:rsidR="00613BB2" w:rsidRPr="00E56D5F" w:rsidRDefault="007A01FA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BB2" w:rsidRPr="00E56D5F" w:rsidTr="008920BE">
        <w:tc>
          <w:tcPr>
            <w:tcW w:w="710" w:type="dxa"/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613BB2" w:rsidRPr="00E56D5F" w:rsidRDefault="00613BB2" w:rsidP="008920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 и действия над ними</w:t>
            </w:r>
          </w:p>
        </w:tc>
        <w:tc>
          <w:tcPr>
            <w:tcW w:w="993" w:type="dxa"/>
          </w:tcPr>
          <w:p w:rsidR="00613BB2" w:rsidRPr="00E56D5F" w:rsidRDefault="00CE7809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67" w:type="dxa"/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3BB2" w:rsidRPr="00E56D5F" w:rsidTr="00613BB2">
        <w:trPr>
          <w:trHeight w:hRule="exact" w:val="397"/>
        </w:trPr>
        <w:tc>
          <w:tcPr>
            <w:tcW w:w="710" w:type="dxa"/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613BB2" w:rsidRPr="00E56D5F" w:rsidRDefault="00613BB2" w:rsidP="00613B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613BB2" w:rsidRPr="00E56D5F" w:rsidRDefault="00613BB2" w:rsidP="008920BE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613BB2" w:rsidRPr="00E56D5F" w:rsidRDefault="007A01FA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8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BB2" w:rsidRPr="00E56D5F" w:rsidTr="008920BE">
        <w:tc>
          <w:tcPr>
            <w:tcW w:w="5387" w:type="dxa"/>
            <w:gridSpan w:val="2"/>
          </w:tcPr>
          <w:p w:rsidR="00613BB2" w:rsidRPr="00E56D5F" w:rsidRDefault="00613BB2" w:rsidP="008920BE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F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3367" w:type="dxa"/>
          </w:tcPr>
          <w:p w:rsidR="00613BB2" w:rsidRPr="00E56D5F" w:rsidRDefault="00613BB2" w:rsidP="00892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78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13BB2" w:rsidRDefault="00613BB2" w:rsidP="00613B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191919"/>
          <w:sz w:val="26"/>
          <w:szCs w:val="26"/>
        </w:rPr>
      </w:pPr>
    </w:p>
    <w:p w:rsidR="00681B69" w:rsidRDefault="00681B69" w:rsidP="00CE7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Ресурсное обеспечение программы</w:t>
      </w:r>
    </w:p>
    <w:p w:rsidR="00681B69" w:rsidRPr="00DE6E77" w:rsidRDefault="00681B69" w:rsidP="00681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681B69" w:rsidRPr="00371C38" w:rsidRDefault="00681B69" w:rsidP="0068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color w:val="191919"/>
          <w:sz w:val="24"/>
          <w:szCs w:val="24"/>
        </w:rPr>
        <w:t>Математика : 6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 xml:space="preserve"> класс : учебник для учащихся общеобразова</w:t>
      </w:r>
      <w:r>
        <w:rPr>
          <w:rFonts w:ascii="Times New Roman" w:hAnsi="Times New Roman" w:cs="Times New Roman"/>
          <w:color w:val="191919"/>
          <w:sz w:val="24"/>
          <w:szCs w:val="24"/>
        </w:rPr>
        <w:t>тель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ных учреждений / А.Г. Мерзляк, В.Б. Полонский, М.С. Якир. — М.: Вентана-Граф, 2012.</w:t>
      </w:r>
    </w:p>
    <w:p w:rsidR="00681B69" w:rsidRPr="00371C38" w:rsidRDefault="00681B69" w:rsidP="0068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191919"/>
          <w:sz w:val="24"/>
          <w:szCs w:val="24"/>
        </w:rPr>
        <w:t>Математика: 6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 xml:space="preserve"> класс : дидактические материалы : сборник задач и контрольных работ / А.Г. Мерзляк, В.Б. Полонский, М.С. Якир. — М. : Вентана-Граф, 2012.</w:t>
      </w:r>
    </w:p>
    <w:p w:rsidR="00681B69" w:rsidRPr="00371C38" w:rsidRDefault="00681B69" w:rsidP="0068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191919"/>
          <w:sz w:val="24"/>
          <w:szCs w:val="24"/>
        </w:rPr>
        <w:t>Математика : 6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 xml:space="preserve"> класс : рабочая тетрадь / А.Г. Мерзляк,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В.Б. Полонский, М.С. Якир. — М. : Вентана-Граф,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2012.</w:t>
      </w:r>
    </w:p>
    <w:p w:rsidR="00681B69" w:rsidRPr="00371C38" w:rsidRDefault="00681B69" w:rsidP="0068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71C38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191919"/>
          <w:sz w:val="24"/>
          <w:szCs w:val="24"/>
        </w:rPr>
        <w:t>Математика : 6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 xml:space="preserve"> класс : методическое пособие / А.Г. Мерзляк, В.Б. Полонский, М.С. Якир. — М. : Вентана-Граф,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71C38">
        <w:rPr>
          <w:rFonts w:ascii="Times New Roman" w:hAnsi="Times New Roman" w:cs="Times New Roman"/>
          <w:color w:val="191919"/>
          <w:sz w:val="24"/>
          <w:szCs w:val="24"/>
        </w:rPr>
        <w:t>2012.</w:t>
      </w:r>
    </w:p>
    <w:p w:rsidR="00681B69" w:rsidRDefault="00681B69" w:rsidP="00681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208" w:rsidRDefault="00E24208"/>
    <w:p w:rsidR="00166BF7" w:rsidRPr="00166BF7" w:rsidRDefault="00166BF7" w:rsidP="00166B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BF7">
        <w:rPr>
          <w:rFonts w:ascii="Times New Roman" w:hAnsi="Times New Roman" w:cs="Times New Roman"/>
          <w:b/>
          <w:sz w:val="24"/>
          <w:szCs w:val="24"/>
          <w:u w:val="single"/>
        </w:rPr>
        <w:t>РАБОТА С ОДАРЕННЫМИ ДЕТЬМИ.</w:t>
      </w:r>
    </w:p>
    <w:p w:rsidR="00166BF7" w:rsidRPr="00166BF7" w:rsidRDefault="00166BF7" w:rsidP="00166B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На уроках проводится работа с одаренными детьми (дифференциация и индивидуализация в обучении):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-  разноуровневые задания (обучающие и контролирующие);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- обучение самостоятельной работе (работа самостоятельно с учебником, с дополнительной литературой);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- развивающие задачи, в том числе олимпиадные задачи;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BF7">
        <w:rPr>
          <w:rFonts w:ascii="Times New Roman" w:hAnsi="Times New Roman" w:cs="Times New Roman"/>
          <w:sz w:val="24"/>
          <w:szCs w:val="24"/>
        </w:rPr>
        <w:t>- творческие задания (составить задачу, выражение, кроссворд, ребус, анаграмму и т. д.).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66B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РЕГИОНАЛЬНЫЙ КОМПОНЕНТ 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Изучение обучающимися региональных особенностей учитывается при проведении уроков математики, вопросы энергосбережения предусмотрено рассматривать 1 раз в месяц.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BF7">
        <w:rPr>
          <w:rFonts w:ascii="Times New Roman" w:hAnsi="Times New Roman" w:cs="Times New Roman"/>
          <w:b/>
          <w:sz w:val="24"/>
          <w:szCs w:val="24"/>
          <w:u w:val="single"/>
        </w:rPr>
        <w:t>ПРИМЕНЕНИЕ ИКТ НА УРОКАХ: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b/>
          <w:sz w:val="24"/>
          <w:szCs w:val="24"/>
        </w:rPr>
        <w:tab/>
      </w:r>
      <w:r w:rsidRPr="00166BF7">
        <w:rPr>
          <w:rFonts w:ascii="Times New Roman" w:hAnsi="Times New Roman" w:cs="Times New Roman"/>
          <w:sz w:val="24"/>
          <w:szCs w:val="24"/>
        </w:rPr>
        <w:t>Предусмотрено данной программой применение на уроках ИКТ, в форме  наглядных презентаций для устного счета, при изучении материала, для контроля знаний,  что обусловлено:</w:t>
      </w:r>
    </w:p>
    <w:p w:rsidR="00166BF7" w:rsidRPr="00166BF7" w:rsidRDefault="00166BF7" w:rsidP="00166BF7">
      <w:pPr>
        <w:pStyle w:val="msolistparagraph0"/>
        <w:numPr>
          <w:ilvl w:val="0"/>
          <w:numId w:val="17"/>
        </w:numPr>
        <w:jc w:val="both"/>
        <w:rPr>
          <w:rFonts w:eastAsia="Calibri"/>
          <w:sz w:val="24"/>
          <w:szCs w:val="24"/>
          <w:lang w:eastAsia="en-US"/>
        </w:rPr>
      </w:pPr>
      <w:r w:rsidRPr="00166BF7">
        <w:rPr>
          <w:rFonts w:eastAsia="Calibri"/>
          <w:sz w:val="24"/>
          <w:szCs w:val="24"/>
          <w:lang w:eastAsia="en-US"/>
        </w:rPr>
        <w:t>улучшением  наглядности изучаемого материала,</w:t>
      </w:r>
    </w:p>
    <w:p w:rsidR="00166BF7" w:rsidRPr="00166BF7" w:rsidRDefault="00166BF7" w:rsidP="00166BF7">
      <w:pPr>
        <w:numPr>
          <w:ilvl w:val="0"/>
          <w:numId w:val="17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6BF7">
        <w:rPr>
          <w:rFonts w:ascii="Times New Roman" w:hAnsi="Times New Roman" w:cs="Times New Roman"/>
          <w:sz w:val="24"/>
          <w:szCs w:val="24"/>
        </w:rPr>
        <w:t xml:space="preserve">увеличением количества предлагаемой информации, </w:t>
      </w:r>
    </w:p>
    <w:p w:rsidR="00166BF7" w:rsidRPr="00166BF7" w:rsidRDefault="00166BF7" w:rsidP="00166BF7">
      <w:pPr>
        <w:numPr>
          <w:ilvl w:val="0"/>
          <w:numId w:val="17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уменьшением времени подачи материала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Источники:</w:t>
      </w:r>
    </w:p>
    <w:p w:rsidR="00166BF7" w:rsidRPr="00166BF7" w:rsidRDefault="00166BF7" w:rsidP="00166BF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 xml:space="preserve">Математика. 6 класс. Теория, методика, практика преподавания по новым стандартам. Издательство "Учитель", </w:t>
      </w:r>
      <w:r w:rsidRPr="00166BF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66BF7">
        <w:rPr>
          <w:rFonts w:ascii="Times New Roman" w:hAnsi="Times New Roman" w:cs="Times New Roman"/>
          <w:sz w:val="24"/>
          <w:szCs w:val="24"/>
        </w:rPr>
        <w:t>, 2015</w:t>
      </w:r>
    </w:p>
    <w:p w:rsidR="00166BF7" w:rsidRPr="00166BF7" w:rsidRDefault="00166BF7" w:rsidP="00166BF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Уроки математики 5-6 классы, 5-10 классы с применением ИКТ, Издательство "Планета", 2012</w:t>
      </w:r>
    </w:p>
    <w:p w:rsidR="00166BF7" w:rsidRPr="00166BF7" w:rsidRDefault="0000275E" w:rsidP="00166BF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166BF7" w:rsidRPr="00166BF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Приложения к рабочей программе по математике для 6 класса к учебнику Виленкина Н.Я. и др.</w:t>
        </w:r>
      </w:hyperlink>
      <w:r w:rsidR="00166BF7"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166BF7" w:rsidRPr="00166B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</w:p>
    <w:p w:rsidR="00166BF7" w:rsidRPr="00166BF7" w:rsidRDefault="00166BF7" w:rsidP="00166BF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Математика. Интерактивные дидактические материалы. 6 класс</w:t>
      </w:r>
      <w:r w:rsidRPr="00166BF7">
        <w:rPr>
          <w:rFonts w:ascii="Times New Roman" w:hAnsi="Times New Roman" w:cs="Times New Roman"/>
          <w:sz w:val="24"/>
          <w:szCs w:val="24"/>
        </w:rPr>
        <w:t xml:space="preserve"> </w:t>
      </w:r>
      <w:r w:rsidRPr="00166BF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66BF7">
        <w:rPr>
          <w:rFonts w:ascii="Times New Roman" w:hAnsi="Times New Roman" w:cs="Times New Roman"/>
          <w:sz w:val="24"/>
          <w:szCs w:val="24"/>
        </w:rPr>
        <w:t>/ Издательство ООО «КОМПЭДУ», 2014</w:t>
      </w:r>
    </w:p>
    <w:p w:rsidR="00166BF7" w:rsidRPr="00166BF7" w:rsidRDefault="00166BF7" w:rsidP="00166BF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166BF7" w:rsidRPr="00166BF7" w:rsidRDefault="0000275E" w:rsidP="00166BF7">
      <w:pPr>
        <w:pStyle w:val="a5"/>
        <w:ind w:left="142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9" w:history="1">
        <w:r w:rsidR="00166BF7" w:rsidRPr="00166BF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http://metodsovet.moy.su/</w:t>
        </w:r>
      </w:hyperlink>
      <w:r w:rsidR="00166BF7" w:rsidRPr="00166BF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hyperlink r:id="rId10" w:history="1">
        <w:r w:rsidR="00166BF7" w:rsidRPr="00166BF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http://zavuch.info/</w:t>
        </w:r>
      </w:hyperlink>
      <w:r w:rsidR="00166BF7" w:rsidRPr="00166B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hyperlink r:id="rId11" w:history="1">
        <w:r w:rsidR="00166BF7" w:rsidRPr="00166BF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http://nsportal.ru</w:t>
        </w:r>
      </w:hyperlink>
      <w:r w:rsidR="00166BF7" w:rsidRPr="00166B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66BF7" w:rsidRPr="00166B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6BF7" w:rsidRPr="00166BF7">
        <w:rPr>
          <w:rFonts w:ascii="Times New Roman" w:hAnsi="Times New Roman" w:cs="Times New Roman"/>
          <w:sz w:val="24"/>
          <w:szCs w:val="24"/>
          <w:u w:val="single"/>
          <w:lang w:val="en-US"/>
        </w:rPr>
        <w:t>www.festival. 1september.ru</w:t>
      </w:r>
      <w:r w:rsidR="00166BF7" w:rsidRPr="00166B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6BF7"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66BF7" w:rsidRPr="00166B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6BF7"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166BF7" w:rsidRPr="00166B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66BF7" w:rsidRPr="00166BF7" w:rsidRDefault="00166BF7" w:rsidP="00166BF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66B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ПЕЧАТНЫЕ ПОСОБИЯ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Таблицы по математике для 6 класса.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Портреты выдающихся деятелей математики.</w:t>
      </w:r>
    </w:p>
    <w:p w:rsidR="00166BF7" w:rsidRPr="00166BF7" w:rsidRDefault="00166BF7" w:rsidP="00166BF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66B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ТЕХНИЧЕСКИЕ СРЕДСТВА ОБУЧЕНИЯ</w:t>
      </w:r>
    </w:p>
    <w:p w:rsidR="00166BF7" w:rsidRPr="00166BF7" w:rsidRDefault="00166BF7" w:rsidP="00166BF7">
      <w:pPr>
        <w:tabs>
          <w:tab w:val="left" w:pos="228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Компьютер.</w:t>
      </w:r>
      <w:r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Мультимедиа проектор.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Интерактивная доска</w:t>
      </w:r>
    </w:p>
    <w:p w:rsidR="00166BF7" w:rsidRPr="00166BF7" w:rsidRDefault="00166BF7" w:rsidP="00166BF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66B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УЧЕБНО-ПРАКТИЧЕСКОЕ И УЧЕБНО-ЛАБОРАТОРНОЕ ОБОРУДОВАНИЕ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Доска магнитная с координатной сеткой.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Наборы геометрических тел (демонстрационный).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Модель единицы объёма.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Комплект чертёжных инструментов (классных и личных): линейка, транспортир, угольник (30°, 60°), угольник (45°, 45°), циркуль.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 </w:t>
      </w:r>
      <w:r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Наборы для моделирования (цветная бумага, картон, калька, клей, ножницы, пластилин).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BF7">
        <w:rPr>
          <w:rFonts w:ascii="Times New Roman" w:hAnsi="Times New Roman" w:cs="Times New Roman"/>
          <w:b/>
          <w:sz w:val="24"/>
          <w:szCs w:val="24"/>
          <w:u w:val="single"/>
        </w:rPr>
        <w:t>ОЦЕНКА УСТНЫХ ОТВЕТОВ ОБУЧАЮЩИХСЯ ПО МАТЕМАТИКЕ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F7">
        <w:rPr>
          <w:rFonts w:ascii="Times New Roman" w:hAnsi="Times New Roman" w:cs="Times New Roman"/>
          <w:b/>
          <w:sz w:val="24"/>
          <w:szCs w:val="24"/>
        </w:rPr>
        <w:t>Ответ оценивается отметкой «5», если ученик: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1)полно раскрыл содержание материала в объеме, предусмотрен</w:t>
      </w:r>
      <w:r w:rsidRPr="00166BF7">
        <w:rPr>
          <w:rFonts w:ascii="Times New Roman" w:hAnsi="Times New Roman" w:cs="Times New Roman"/>
          <w:sz w:val="24"/>
          <w:szCs w:val="24"/>
        </w:rPr>
        <w:softHyphen/>
        <w:t>ном программой и учебником,</w:t>
      </w:r>
    </w:p>
    <w:p w:rsidR="00166BF7" w:rsidRPr="00166BF7" w:rsidRDefault="00166BF7" w:rsidP="00166BF7">
      <w:pPr>
        <w:numPr>
          <w:ilvl w:val="0"/>
          <w:numId w:val="19"/>
        </w:numPr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определенной логиче</w:t>
      </w:r>
      <w:r w:rsidRPr="00166BF7">
        <w:rPr>
          <w:rFonts w:ascii="Times New Roman" w:hAnsi="Times New Roman" w:cs="Times New Roman"/>
          <w:sz w:val="24"/>
          <w:szCs w:val="24"/>
        </w:rPr>
        <w:softHyphen/>
        <w:t>ской последовательности, точно используя математическую термино</w:t>
      </w:r>
      <w:r w:rsidRPr="00166BF7">
        <w:rPr>
          <w:rFonts w:ascii="Times New Roman" w:hAnsi="Times New Roman" w:cs="Times New Roman"/>
          <w:sz w:val="24"/>
          <w:szCs w:val="24"/>
        </w:rPr>
        <w:softHyphen/>
        <w:t>логию и символику;</w:t>
      </w:r>
    </w:p>
    <w:p w:rsidR="00166BF7" w:rsidRPr="00166BF7" w:rsidRDefault="00166BF7" w:rsidP="00166BF7">
      <w:pPr>
        <w:numPr>
          <w:ilvl w:val="0"/>
          <w:numId w:val="19"/>
        </w:numPr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166BF7" w:rsidRPr="00166BF7" w:rsidRDefault="00166BF7" w:rsidP="00166BF7">
      <w:pPr>
        <w:numPr>
          <w:ilvl w:val="0"/>
          <w:numId w:val="19"/>
        </w:numPr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</w:t>
      </w:r>
      <w:r w:rsidRPr="00166BF7">
        <w:rPr>
          <w:rFonts w:ascii="Times New Roman" w:hAnsi="Times New Roman" w:cs="Times New Roman"/>
          <w:sz w:val="24"/>
          <w:szCs w:val="24"/>
        </w:rPr>
        <w:softHyphen/>
        <w:t>ретными примерами, применять их в новой ситуации при выполне</w:t>
      </w:r>
      <w:r w:rsidRPr="00166BF7">
        <w:rPr>
          <w:rFonts w:ascii="Times New Roman" w:hAnsi="Times New Roman" w:cs="Times New Roman"/>
          <w:sz w:val="24"/>
          <w:szCs w:val="24"/>
        </w:rPr>
        <w:softHyphen/>
        <w:t>нии практического задания;</w:t>
      </w:r>
    </w:p>
    <w:p w:rsidR="00166BF7" w:rsidRPr="00166BF7" w:rsidRDefault="00166BF7" w:rsidP="00166BF7">
      <w:pPr>
        <w:numPr>
          <w:ilvl w:val="0"/>
          <w:numId w:val="19"/>
        </w:numPr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</w:t>
      </w:r>
      <w:r w:rsidRPr="00166BF7">
        <w:rPr>
          <w:rFonts w:ascii="Times New Roman" w:hAnsi="Times New Roman" w:cs="Times New Roman"/>
          <w:sz w:val="24"/>
          <w:szCs w:val="24"/>
        </w:rPr>
        <w:softHyphen/>
        <w:t>работке умений и навыков;</w:t>
      </w:r>
    </w:p>
    <w:p w:rsidR="00166BF7" w:rsidRPr="00166BF7" w:rsidRDefault="00166BF7" w:rsidP="00166BF7">
      <w:pPr>
        <w:numPr>
          <w:ilvl w:val="0"/>
          <w:numId w:val="19"/>
        </w:numPr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166BF7" w:rsidRPr="00166BF7" w:rsidRDefault="00166BF7" w:rsidP="00166BF7">
      <w:pPr>
        <w:rPr>
          <w:rFonts w:ascii="Times New Roman" w:hAnsi="Times New Roman" w:cs="Times New Roman"/>
          <w:b/>
          <w:sz w:val="24"/>
          <w:szCs w:val="24"/>
        </w:rPr>
      </w:pPr>
      <w:r w:rsidRPr="00166BF7">
        <w:rPr>
          <w:rFonts w:ascii="Times New Roman" w:hAnsi="Times New Roman" w:cs="Times New Roman"/>
          <w:b/>
          <w:sz w:val="24"/>
          <w:szCs w:val="24"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166BF7" w:rsidRPr="00166BF7" w:rsidRDefault="00166BF7" w:rsidP="00166BF7">
      <w:pPr>
        <w:numPr>
          <w:ilvl w:val="0"/>
          <w:numId w:val="20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166BF7" w:rsidRPr="00166BF7" w:rsidRDefault="00166BF7" w:rsidP="00166BF7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166BF7" w:rsidRPr="00166BF7" w:rsidRDefault="00166BF7" w:rsidP="00166BF7">
      <w:pPr>
        <w:numPr>
          <w:ilvl w:val="0"/>
          <w:numId w:val="2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66BF7" w:rsidRPr="00166BF7" w:rsidRDefault="00166BF7" w:rsidP="00166BF7">
      <w:pPr>
        <w:rPr>
          <w:rFonts w:ascii="Times New Roman" w:hAnsi="Times New Roman" w:cs="Times New Roman"/>
          <w:b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 </w:t>
      </w:r>
      <w:r w:rsidRPr="00166BF7">
        <w:rPr>
          <w:rFonts w:ascii="Times New Roman" w:hAnsi="Times New Roman" w:cs="Times New Roman"/>
          <w:b/>
          <w:sz w:val="24"/>
          <w:szCs w:val="24"/>
        </w:rPr>
        <w:t xml:space="preserve">Отметка «3» ставится в следующих случаях: </w:t>
      </w:r>
    </w:p>
    <w:p w:rsidR="00166BF7" w:rsidRPr="00166BF7" w:rsidRDefault="00166BF7" w:rsidP="00166BF7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обучающихся»);</w:t>
      </w:r>
    </w:p>
    <w:p w:rsidR="00166BF7" w:rsidRPr="00166BF7" w:rsidRDefault="00166BF7" w:rsidP="00166BF7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lastRenderedPageBreak/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166BF7" w:rsidRPr="00166BF7" w:rsidRDefault="00166BF7" w:rsidP="00166BF7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66BF7" w:rsidRPr="00166BF7" w:rsidRDefault="00166BF7" w:rsidP="00166BF7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</w:p>
    <w:p w:rsidR="00166BF7" w:rsidRPr="00166BF7" w:rsidRDefault="00166BF7" w:rsidP="00166BF7">
      <w:pPr>
        <w:rPr>
          <w:rFonts w:ascii="Times New Roman" w:hAnsi="Times New Roman" w:cs="Times New Roman"/>
          <w:b/>
          <w:sz w:val="24"/>
          <w:szCs w:val="24"/>
        </w:rPr>
      </w:pPr>
      <w:r w:rsidRPr="00166BF7">
        <w:rPr>
          <w:rFonts w:ascii="Times New Roman" w:hAnsi="Times New Roman" w:cs="Times New Roman"/>
          <w:b/>
          <w:sz w:val="24"/>
          <w:szCs w:val="24"/>
        </w:rPr>
        <w:t> Отметка «2» ставится в следующих случаях:</w:t>
      </w:r>
    </w:p>
    <w:p w:rsidR="00166BF7" w:rsidRPr="00166BF7" w:rsidRDefault="00166BF7" w:rsidP="00166BF7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166BF7" w:rsidRPr="00166BF7" w:rsidRDefault="00166BF7" w:rsidP="00166BF7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166BF7" w:rsidRPr="00166BF7" w:rsidRDefault="00166BF7" w:rsidP="00166BF7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66BF7" w:rsidRPr="00166BF7" w:rsidRDefault="00166BF7" w:rsidP="00166BF7">
      <w:pPr>
        <w:rPr>
          <w:rFonts w:ascii="Times New Roman" w:hAnsi="Times New Roman" w:cs="Times New Roman"/>
          <w:b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 </w:t>
      </w:r>
      <w:r w:rsidRPr="00166BF7">
        <w:rPr>
          <w:rFonts w:ascii="Times New Roman" w:hAnsi="Times New Roman" w:cs="Times New Roman"/>
          <w:b/>
          <w:sz w:val="24"/>
          <w:szCs w:val="24"/>
        </w:rPr>
        <w:t>Отметка «1» ставится, если:</w:t>
      </w:r>
    </w:p>
    <w:p w:rsidR="00166BF7" w:rsidRPr="00166BF7" w:rsidRDefault="00166BF7" w:rsidP="00166BF7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</w:t>
      </w:r>
      <w:r w:rsidRPr="00166BF7">
        <w:rPr>
          <w:rFonts w:ascii="Times New Roman" w:hAnsi="Times New Roman" w:cs="Times New Roman"/>
          <w:sz w:val="24"/>
          <w:szCs w:val="24"/>
        </w:rPr>
        <w:softHyphen/>
        <w:t>ставленных вопросов по изучаемому материалу.</w:t>
      </w:r>
    </w:p>
    <w:p w:rsidR="00166BF7" w:rsidRPr="00166BF7" w:rsidRDefault="00166BF7" w:rsidP="00166BF7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BF7">
        <w:rPr>
          <w:rFonts w:ascii="Times New Roman" w:hAnsi="Times New Roman" w:cs="Times New Roman"/>
          <w:b/>
          <w:sz w:val="24"/>
          <w:szCs w:val="24"/>
          <w:u w:val="single"/>
        </w:rPr>
        <w:t>ОЦЕНКА ПИСЬМЕННЫХ КОНТРОЛЬНЫХ РАБОТ ОБУЧАЮЩИХСЯ ПО МАТЕМАТИКЕ</w:t>
      </w:r>
      <w:r w:rsidRPr="00166BF7">
        <w:rPr>
          <w:rFonts w:ascii="Times New Roman" w:hAnsi="Times New Roman" w:cs="Times New Roman"/>
          <w:sz w:val="24"/>
          <w:szCs w:val="24"/>
        </w:rPr>
        <w:t> </w:t>
      </w:r>
    </w:p>
    <w:p w:rsidR="00166BF7" w:rsidRPr="00166BF7" w:rsidRDefault="00166BF7" w:rsidP="00166BF7">
      <w:pPr>
        <w:rPr>
          <w:rFonts w:ascii="Times New Roman" w:hAnsi="Times New Roman" w:cs="Times New Roman"/>
          <w:b/>
          <w:sz w:val="24"/>
          <w:szCs w:val="24"/>
        </w:rPr>
      </w:pPr>
      <w:r w:rsidRPr="00166BF7">
        <w:rPr>
          <w:rFonts w:ascii="Times New Roman" w:hAnsi="Times New Roman" w:cs="Times New Roman"/>
          <w:b/>
          <w:sz w:val="24"/>
          <w:szCs w:val="24"/>
        </w:rPr>
        <w:t xml:space="preserve">Отметка «5» ставится, если: </w:t>
      </w:r>
    </w:p>
    <w:p w:rsidR="00166BF7" w:rsidRPr="00166BF7" w:rsidRDefault="00166BF7" w:rsidP="00166BF7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166BF7" w:rsidRPr="00166BF7" w:rsidRDefault="00166BF7" w:rsidP="00166BF7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 xml:space="preserve">в логических  рассуждениях и обосновании решения нет пробелов и ошибок;  </w:t>
      </w:r>
    </w:p>
    <w:p w:rsidR="00166BF7" w:rsidRPr="00166BF7" w:rsidRDefault="00166BF7" w:rsidP="00166BF7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</w:t>
      </w:r>
      <w:r w:rsidRPr="00166BF7">
        <w:rPr>
          <w:rFonts w:ascii="Times New Roman" w:hAnsi="Times New Roman" w:cs="Times New Roman"/>
          <w:sz w:val="24"/>
          <w:szCs w:val="24"/>
        </w:rPr>
        <w:softHyphen/>
        <w:t>нимания учебного материала).</w:t>
      </w:r>
    </w:p>
    <w:p w:rsidR="00166BF7" w:rsidRPr="00166BF7" w:rsidRDefault="00166BF7" w:rsidP="00166BF7">
      <w:pPr>
        <w:rPr>
          <w:rFonts w:ascii="Times New Roman" w:hAnsi="Times New Roman" w:cs="Times New Roman"/>
          <w:b/>
          <w:sz w:val="24"/>
          <w:szCs w:val="24"/>
        </w:rPr>
      </w:pPr>
      <w:r w:rsidRPr="00166BF7">
        <w:rPr>
          <w:rFonts w:ascii="Times New Roman" w:hAnsi="Times New Roman" w:cs="Times New Roman"/>
          <w:b/>
          <w:sz w:val="24"/>
          <w:szCs w:val="24"/>
        </w:rPr>
        <w:t>Отметка «4» ставится, если:</w:t>
      </w:r>
    </w:p>
    <w:p w:rsidR="00166BF7" w:rsidRPr="00166BF7" w:rsidRDefault="00166BF7" w:rsidP="00166BF7">
      <w:pPr>
        <w:numPr>
          <w:ilvl w:val="0"/>
          <w:numId w:val="2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66BF7" w:rsidRPr="00166BF7" w:rsidRDefault="00166BF7" w:rsidP="00166BF7">
      <w:pPr>
        <w:numPr>
          <w:ilvl w:val="0"/>
          <w:numId w:val="2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допущена одна ошибка или два-три недочета в выкладках, ри</w:t>
      </w:r>
      <w:r w:rsidRPr="00166BF7">
        <w:rPr>
          <w:rFonts w:ascii="Times New Roman" w:hAnsi="Times New Roman" w:cs="Times New Roman"/>
          <w:sz w:val="24"/>
          <w:szCs w:val="24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166BF7" w:rsidRPr="00166BF7" w:rsidRDefault="00166BF7" w:rsidP="00166BF7">
      <w:pPr>
        <w:rPr>
          <w:rFonts w:ascii="Times New Roman" w:hAnsi="Times New Roman" w:cs="Times New Roman"/>
          <w:b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 </w:t>
      </w:r>
      <w:r w:rsidRPr="00166BF7">
        <w:rPr>
          <w:rFonts w:ascii="Times New Roman" w:hAnsi="Times New Roman" w:cs="Times New Roman"/>
          <w:b/>
          <w:sz w:val="24"/>
          <w:szCs w:val="24"/>
        </w:rPr>
        <w:t>Отметка «3» ставится, если:</w:t>
      </w:r>
    </w:p>
    <w:p w:rsidR="00166BF7" w:rsidRPr="00166BF7" w:rsidRDefault="00166BF7" w:rsidP="00166BF7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допущены более одной ошибки или более двух-трех недоче</w:t>
      </w:r>
      <w:r w:rsidRPr="00166BF7">
        <w:rPr>
          <w:rFonts w:ascii="Times New Roman" w:hAnsi="Times New Roman" w:cs="Times New Roman"/>
          <w:sz w:val="24"/>
          <w:szCs w:val="24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166BF7" w:rsidRPr="00166BF7" w:rsidRDefault="00166BF7" w:rsidP="00166BF7">
      <w:pPr>
        <w:rPr>
          <w:rFonts w:ascii="Times New Roman" w:hAnsi="Times New Roman" w:cs="Times New Roman"/>
          <w:b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 </w:t>
      </w:r>
      <w:r w:rsidRPr="00166BF7">
        <w:rPr>
          <w:rFonts w:ascii="Times New Roman" w:hAnsi="Times New Roman" w:cs="Times New Roman"/>
          <w:b/>
          <w:sz w:val="24"/>
          <w:szCs w:val="24"/>
        </w:rPr>
        <w:t>Отметка «2» ставится, если:</w:t>
      </w:r>
    </w:p>
    <w:p w:rsidR="00166BF7" w:rsidRPr="00166BF7" w:rsidRDefault="00166BF7" w:rsidP="00166BF7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166BF7" w:rsidRPr="00166BF7" w:rsidRDefault="00166BF7" w:rsidP="00166BF7">
      <w:pPr>
        <w:rPr>
          <w:rFonts w:ascii="Times New Roman" w:hAnsi="Times New Roman" w:cs="Times New Roman"/>
          <w:b/>
          <w:sz w:val="24"/>
          <w:szCs w:val="24"/>
        </w:rPr>
      </w:pPr>
      <w:r w:rsidRPr="00166BF7">
        <w:rPr>
          <w:rFonts w:ascii="Times New Roman" w:hAnsi="Times New Roman" w:cs="Times New Roman"/>
          <w:b/>
          <w:sz w:val="24"/>
          <w:szCs w:val="24"/>
        </w:rPr>
        <w:t>Отметка «1» ставится, если:</w:t>
      </w:r>
    </w:p>
    <w:p w:rsidR="00166BF7" w:rsidRPr="00166BF7" w:rsidRDefault="00166BF7" w:rsidP="00166BF7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166BF7" w:rsidRPr="00166BF7" w:rsidRDefault="00166BF7" w:rsidP="00166B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BF7">
        <w:rPr>
          <w:rFonts w:ascii="Times New Roman" w:hAnsi="Times New Roman" w:cs="Times New Roman"/>
          <w:b/>
          <w:sz w:val="24"/>
          <w:szCs w:val="24"/>
          <w:u w:val="single"/>
        </w:rPr>
        <w:t>ОБЩАЯ КЛАССИФИКАЦИЯ ОШИБОК</w:t>
      </w:r>
    </w:p>
    <w:p w:rsidR="00166BF7" w:rsidRPr="00166BF7" w:rsidRDefault="00166BF7" w:rsidP="00166BF7">
      <w:pPr>
        <w:rPr>
          <w:rFonts w:ascii="Times New Roman" w:hAnsi="Times New Roman" w:cs="Times New Roman"/>
          <w:b/>
          <w:sz w:val="24"/>
          <w:szCs w:val="24"/>
        </w:rPr>
      </w:pPr>
      <w:r w:rsidRPr="00166BF7">
        <w:rPr>
          <w:rFonts w:ascii="Times New Roman" w:hAnsi="Times New Roman" w:cs="Times New Roman"/>
          <w:b/>
          <w:sz w:val="24"/>
          <w:szCs w:val="24"/>
        </w:rPr>
        <w:t>Грубыми считаются ошибки:</w:t>
      </w:r>
    </w:p>
    <w:p w:rsidR="00166BF7" w:rsidRPr="00166BF7" w:rsidRDefault="00166BF7" w:rsidP="00166BF7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66BF7" w:rsidRPr="00166BF7" w:rsidRDefault="00166BF7" w:rsidP="00166BF7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166BF7" w:rsidRPr="00166BF7" w:rsidRDefault="00166BF7" w:rsidP="00166BF7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lastRenderedPageBreak/>
        <w:t>неумение выделить в ответе главное;</w:t>
      </w:r>
    </w:p>
    <w:p w:rsidR="00166BF7" w:rsidRPr="00166BF7" w:rsidRDefault="00166BF7" w:rsidP="00166BF7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166BF7" w:rsidRPr="00166BF7" w:rsidRDefault="00166BF7" w:rsidP="00166BF7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166BF7" w:rsidRPr="00166BF7" w:rsidRDefault="00166BF7" w:rsidP="00166BF7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166BF7" w:rsidRPr="00166BF7" w:rsidRDefault="00166BF7" w:rsidP="00166BF7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166BF7" w:rsidRPr="00166BF7" w:rsidRDefault="00166BF7" w:rsidP="00166BF7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166BF7" w:rsidRPr="00166BF7" w:rsidRDefault="00166BF7" w:rsidP="00166BF7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166BF7" w:rsidRPr="00166BF7" w:rsidRDefault="00166BF7" w:rsidP="00166BF7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166BF7" w:rsidRPr="00166BF7" w:rsidRDefault="00166BF7" w:rsidP="00166BF7">
      <w:pPr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166BF7" w:rsidRPr="00166BF7" w:rsidRDefault="00166BF7" w:rsidP="00166BF7">
      <w:pPr>
        <w:rPr>
          <w:rFonts w:ascii="Times New Roman" w:hAnsi="Times New Roman" w:cs="Times New Roman"/>
          <w:b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 </w:t>
      </w:r>
      <w:r w:rsidRPr="00166BF7">
        <w:rPr>
          <w:rFonts w:ascii="Times New Roman" w:hAnsi="Times New Roman" w:cs="Times New Roman"/>
          <w:b/>
          <w:sz w:val="24"/>
          <w:szCs w:val="24"/>
        </w:rPr>
        <w:t>К негрубым ошибкам следует отнести:</w:t>
      </w:r>
    </w:p>
    <w:p w:rsidR="00166BF7" w:rsidRPr="00166BF7" w:rsidRDefault="00166BF7" w:rsidP="00166BF7">
      <w:pPr>
        <w:numPr>
          <w:ilvl w:val="0"/>
          <w:numId w:val="2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166BF7" w:rsidRPr="00166BF7" w:rsidRDefault="00166BF7" w:rsidP="00166BF7">
      <w:pPr>
        <w:numPr>
          <w:ilvl w:val="0"/>
          <w:numId w:val="2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166BF7" w:rsidRPr="00166BF7" w:rsidRDefault="00166BF7" w:rsidP="00166BF7">
      <w:pPr>
        <w:numPr>
          <w:ilvl w:val="0"/>
          <w:numId w:val="2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166BF7" w:rsidRPr="00166BF7" w:rsidRDefault="00166BF7" w:rsidP="00166BF7">
      <w:pPr>
        <w:numPr>
          <w:ilvl w:val="0"/>
          <w:numId w:val="27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166BF7" w:rsidRPr="00166BF7" w:rsidRDefault="00166BF7" w:rsidP="00166BF7">
      <w:pPr>
        <w:numPr>
          <w:ilvl w:val="0"/>
          <w:numId w:val="27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166BF7" w:rsidRPr="00166BF7" w:rsidRDefault="00166BF7" w:rsidP="00166BF7">
      <w:pPr>
        <w:rPr>
          <w:rFonts w:ascii="Times New Roman" w:hAnsi="Times New Roman" w:cs="Times New Roman"/>
          <w:b/>
          <w:sz w:val="24"/>
          <w:szCs w:val="24"/>
        </w:rPr>
      </w:pPr>
      <w:r w:rsidRPr="00166BF7">
        <w:rPr>
          <w:rFonts w:ascii="Times New Roman" w:hAnsi="Times New Roman" w:cs="Times New Roman"/>
          <w:b/>
          <w:sz w:val="24"/>
          <w:szCs w:val="24"/>
        </w:rPr>
        <w:t>Недочетами являются:</w:t>
      </w:r>
    </w:p>
    <w:p w:rsidR="00166BF7" w:rsidRPr="00166BF7" w:rsidRDefault="00166BF7" w:rsidP="00166BF7">
      <w:pPr>
        <w:numPr>
          <w:ilvl w:val="0"/>
          <w:numId w:val="28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166BF7" w:rsidRPr="00166BF7" w:rsidRDefault="00166BF7" w:rsidP="00166BF7">
      <w:pPr>
        <w:numPr>
          <w:ilvl w:val="0"/>
          <w:numId w:val="28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166BF7" w:rsidRPr="00166BF7" w:rsidRDefault="00166BF7" w:rsidP="00166BF7">
      <w:pPr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РЕСУРСНОЕ ОБЕСПЕЧЕНИЕ РАБОЧЕЙ ПРОГРАММЫ (список литературы):</w:t>
      </w:r>
    </w:p>
    <w:p w:rsidR="00166BF7" w:rsidRPr="00166BF7" w:rsidRDefault="00166BF7" w:rsidP="00166B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1.Математика: 6 класс: учебник для учащихся общеобразовательных учреждений / А.Г. Мерзляк, В.Б. Полонский, М.С. Якир. — М.: Вентана-Граф, 2013-2014.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bCs/>
          <w:sz w:val="24"/>
          <w:szCs w:val="24"/>
        </w:rPr>
        <w:tab/>
        <w:t xml:space="preserve">2. </w:t>
      </w:r>
      <w:r w:rsidRPr="00166BF7">
        <w:rPr>
          <w:rFonts w:ascii="Times New Roman" w:hAnsi="Times New Roman" w:cs="Times New Roman"/>
          <w:sz w:val="24"/>
          <w:szCs w:val="24"/>
        </w:rPr>
        <w:t>Математика: 6 класс: дидактические материалы: пособие для учащихся общеобразовательных организаций / А.Г. Мерзляк, В.Б. Полонский, Е.М. Рабинович, М.С. Якир. — М.: Вентана-Граф, 2014.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bCs/>
          <w:sz w:val="24"/>
          <w:szCs w:val="24"/>
        </w:rPr>
        <w:tab/>
        <w:t xml:space="preserve">3. </w:t>
      </w:r>
      <w:r w:rsidRPr="00166BF7">
        <w:rPr>
          <w:rFonts w:ascii="Times New Roman" w:hAnsi="Times New Roman" w:cs="Times New Roman"/>
          <w:sz w:val="24"/>
          <w:szCs w:val="24"/>
        </w:rPr>
        <w:t>Математика: 6 класс: рабочая тетрадь №1, №2, №3 / А.Г. Мерзляк, В.Б. Полонский, М.С. Якир. — М.: Вентана-Граф, 2014.</w:t>
      </w:r>
    </w:p>
    <w:p w:rsidR="00166BF7" w:rsidRPr="00166BF7" w:rsidRDefault="00166BF7" w:rsidP="00166BF7">
      <w:pPr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bCs/>
          <w:sz w:val="24"/>
          <w:szCs w:val="24"/>
        </w:rPr>
        <w:tab/>
        <w:t xml:space="preserve">4. </w:t>
      </w:r>
      <w:r w:rsidRPr="00166BF7">
        <w:rPr>
          <w:rFonts w:ascii="Times New Roman" w:hAnsi="Times New Roman" w:cs="Times New Roman"/>
          <w:sz w:val="24"/>
          <w:szCs w:val="24"/>
        </w:rPr>
        <w:t>Математика: 6 класс: методическое пособие / А.Г. Мерзляк, В.Б. Полонский, М.С. Якир. — М.: Вентана-Граф, 2014.</w:t>
      </w:r>
    </w:p>
    <w:p w:rsidR="00166BF7" w:rsidRPr="00166BF7" w:rsidRDefault="00166BF7" w:rsidP="00166B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 xml:space="preserve">5. Математика. 6 класс. Теория, методика, практика преподавания по новым стандартам. Издательство "Учитель", </w:t>
      </w:r>
      <w:r w:rsidRPr="00166BF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66BF7">
        <w:rPr>
          <w:rFonts w:ascii="Times New Roman" w:hAnsi="Times New Roman" w:cs="Times New Roman"/>
          <w:sz w:val="24"/>
          <w:szCs w:val="24"/>
        </w:rPr>
        <w:t>, 2015</w:t>
      </w:r>
    </w:p>
    <w:p w:rsidR="00166BF7" w:rsidRPr="00166BF7" w:rsidRDefault="00166BF7" w:rsidP="00166B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>6. Уроки математики 5-6 классы, 5-10 классы с применением ИКТ, Издательство "Планета", 2012</w:t>
      </w:r>
    </w:p>
    <w:p w:rsidR="00166BF7" w:rsidRPr="00166BF7" w:rsidRDefault="00166BF7" w:rsidP="00166BF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BF7">
        <w:rPr>
          <w:rFonts w:ascii="Times New Roman" w:hAnsi="Times New Roman" w:cs="Times New Roman"/>
          <w:sz w:val="24"/>
          <w:szCs w:val="24"/>
        </w:rPr>
        <w:t xml:space="preserve">7. </w:t>
      </w:r>
      <w:hyperlink r:id="rId12" w:history="1">
        <w:r w:rsidRPr="00166BF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Приложения к рабочей программе по математике для 6 класса к учебнику Виленкина Н.Я. и др.</w:t>
        </w:r>
      </w:hyperlink>
      <w:r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Pr="00166B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</w:p>
    <w:p w:rsidR="00166BF7" w:rsidRPr="00166BF7" w:rsidRDefault="00166BF7" w:rsidP="00166B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8. Математика. Интерактивные дидактические материалы. 6 класс</w:t>
      </w:r>
      <w:r w:rsidRPr="00166BF7">
        <w:rPr>
          <w:rFonts w:ascii="Times New Roman" w:hAnsi="Times New Roman" w:cs="Times New Roman"/>
          <w:sz w:val="24"/>
          <w:szCs w:val="24"/>
        </w:rPr>
        <w:t xml:space="preserve"> </w:t>
      </w:r>
      <w:r w:rsidRPr="00166BF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66BF7">
        <w:rPr>
          <w:rFonts w:ascii="Times New Roman" w:hAnsi="Times New Roman" w:cs="Times New Roman"/>
          <w:sz w:val="24"/>
          <w:szCs w:val="24"/>
        </w:rPr>
        <w:t>/ Издательство ООО «КОМПЭДУ», 2014</w:t>
      </w:r>
    </w:p>
    <w:p w:rsidR="00166BF7" w:rsidRPr="00166BF7" w:rsidRDefault="00166BF7" w:rsidP="00166BF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BF7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166BF7">
        <w:rPr>
          <w:rFonts w:ascii="Times New Roman" w:hAnsi="Times New Roman" w:cs="Times New Roman"/>
          <w:sz w:val="24"/>
          <w:szCs w:val="24"/>
        </w:rPr>
        <w:t>Интернет</w:t>
      </w:r>
      <w:r w:rsidRPr="00166BF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66BF7">
        <w:rPr>
          <w:rFonts w:ascii="Times New Roman" w:hAnsi="Times New Roman" w:cs="Times New Roman"/>
          <w:sz w:val="24"/>
          <w:szCs w:val="24"/>
        </w:rPr>
        <w:t>ресурсы</w:t>
      </w:r>
      <w:r w:rsidRPr="00166BF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66BF7" w:rsidRPr="00166BF7" w:rsidRDefault="0000275E" w:rsidP="00166BF7">
      <w:pPr>
        <w:pStyle w:val="a5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3" w:history="1">
        <w:r w:rsidR="00166BF7" w:rsidRPr="00166BF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http://metodsovet.moy.su/</w:t>
        </w:r>
      </w:hyperlink>
      <w:r w:rsidR="00166BF7" w:rsidRPr="00166BF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hyperlink r:id="rId14" w:history="1">
        <w:r w:rsidR="00166BF7" w:rsidRPr="00166BF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http://zavuch.info/</w:t>
        </w:r>
      </w:hyperlink>
      <w:r w:rsidR="00166BF7" w:rsidRPr="00166B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hyperlink r:id="rId15" w:history="1">
        <w:r w:rsidR="00166BF7" w:rsidRPr="00166BF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http://nsportal.ru</w:t>
        </w:r>
      </w:hyperlink>
      <w:r w:rsidR="00166BF7" w:rsidRPr="00166B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66BF7" w:rsidRPr="00166B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6BF7" w:rsidRPr="00166BF7">
        <w:rPr>
          <w:rFonts w:ascii="Times New Roman" w:hAnsi="Times New Roman" w:cs="Times New Roman"/>
          <w:sz w:val="24"/>
          <w:szCs w:val="24"/>
          <w:u w:val="single"/>
          <w:lang w:val="en-US"/>
        </w:rPr>
        <w:t>www.festival. 1september.ru</w:t>
      </w:r>
      <w:r w:rsidR="00166BF7" w:rsidRPr="00166B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6BF7"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66BF7" w:rsidRPr="00166B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6BF7" w:rsidRPr="00166BF7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166BF7" w:rsidRPr="00166B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66BF7" w:rsidRPr="00166BF7" w:rsidRDefault="00166BF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66BF7" w:rsidRPr="00166BF7" w:rsidSect="00A45092">
      <w:footerReference w:type="default" r:id="rId16"/>
      <w:type w:val="continuous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3F" w:rsidRDefault="00C2183F" w:rsidP="00F20BFD">
      <w:pPr>
        <w:spacing w:after="0" w:line="240" w:lineRule="auto"/>
      </w:pPr>
      <w:r>
        <w:separator/>
      </w:r>
    </w:p>
  </w:endnote>
  <w:endnote w:type="continuationSeparator" w:id="0">
    <w:p w:rsidR="00C2183F" w:rsidRDefault="00C2183F" w:rsidP="00F2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8268"/>
      <w:docPartObj>
        <w:docPartGallery w:val="Page Numbers (Bottom of Page)"/>
        <w:docPartUnique/>
      </w:docPartObj>
    </w:sdtPr>
    <w:sdtContent>
      <w:p w:rsidR="00703A1D" w:rsidRDefault="0000275E">
        <w:pPr>
          <w:pStyle w:val="a3"/>
          <w:jc w:val="right"/>
        </w:pPr>
        <w:fldSimple w:instr=" PAGE   \* MERGEFORMAT ">
          <w:r w:rsidR="008A645E">
            <w:rPr>
              <w:noProof/>
            </w:rPr>
            <w:t>3</w:t>
          </w:r>
        </w:fldSimple>
      </w:p>
    </w:sdtContent>
  </w:sdt>
  <w:p w:rsidR="00703A1D" w:rsidRPr="00890810" w:rsidRDefault="00703A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3F" w:rsidRDefault="00C2183F" w:rsidP="00F20BFD">
      <w:pPr>
        <w:spacing w:after="0" w:line="240" w:lineRule="auto"/>
      </w:pPr>
      <w:r>
        <w:separator/>
      </w:r>
    </w:p>
  </w:footnote>
  <w:footnote w:type="continuationSeparator" w:id="0">
    <w:p w:rsidR="00C2183F" w:rsidRDefault="00C2183F" w:rsidP="00F2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DBE"/>
    <w:multiLevelType w:val="hybridMultilevel"/>
    <w:tmpl w:val="7C7E6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D152E"/>
    <w:multiLevelType w:val="hybridMultilevel"/>
    <w:tmpl w:val="6D0CF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921F4"/>
    <w:multiLevelType w:val="hybridMultilevel"/>
    <w:tmpl w:val="93BAD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B0B31"/>
    <w:multiLevelType w:val="hybridMultilevel"/>
    <w:tmpl w:val="13F4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85248"/>
    <w:multiLevelType w:val="hybridMultilevel"/>
    <w:tmpl w:val="BD06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4B104E"/>
    <w:multiLevelType w:val="hybridMultilevel"/>
    <w:tmpl w:val="41F0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83AB6"/>
    <w:multiLevelType w:val="hybridMultilevel"/>
    <w:tmpl w:val="3C84E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96068"/>
    <w:multiLevelType w:val="hybridMultilevel"/>
    <w:tmpl w:val="3D04203E"/>
    <w:lvl w:ilvl="0" w:tplc="36BC5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581C50"/>
    <w:multiLevelType w:val="hybridMultilevel"/>
    <w:tmpl w:val="E2FA3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65A3F"/>
    <w:multiLevelType w:val="hybridMultilevel"/>
    <w:tmpl w:val="EC8A0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251D05"/>
    <w:multiLevelType w:val="singleLevel"/>
    <w:tmpl w:val="F2B0EF30"/>
    <w:lvl w:ilvl="0">
      <w:start w:val="2"/>
      <w:numFmt w:val="decimal"/>
      <w:lvlText w:val="%1)"/>
      <w:legacy w:legacy="1" w:legacySpace="0" w:legacyIndent="1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8D50E13"/>
    <w:multiLevelType w:val="hybridMultilevel"/>
    <w:tmpl w:val="3180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835CE"/>
    <w:multiLevelType w:val="hybridMultilevel"/>
    <w:tmpl w:val="AF389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9A5632"/>
    <w:multiLevelType w:val="hybridMultilevel"/>
    <w:tmpl w:val="E18C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8A3B5F"/>
    <w:multiLevelType w:val="hybridMultilevel"/>
    <w:tmpl w:val="DE448A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A72E1"/>
    <w:multiLevelType w:val="hybridMultilevel"/>
    <w:tmpl w:val="EF26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</w:num>
  <w:num w:numId="5">
    <w:abstractNumId w:val="14"/>
  </w:num>
  <w:num w:numId="6">
    <w:abstractNumId w:val="23"/>
  </w:num>
  <w:num w:numId="7">
    <w:abstractNumId w:val="5"/>
  </w:num>
  <w:num w:numId="8">
    <w:abstractNumId w:val="27"/>
  </w:num>
  <w:num w:numId="9">
    <w:abstractNumId w:val="3"/>
  </w:num>
  <w:num w:numId="10">
    <w:abstractNumId w:val="15"/>
  </w:num>
  <w:num w:numId="11">
    <w:abstractNumId w:val="0"/>
  </w:num>
  <w:num w:numId="12">
    <w:abstractNumId w:val="22"/>
  </w:num>
  <w:num w:numId="13">
    <w:abstractNumId w:val="25"/>
  </w:num>
  <w:num w:numId="14">
    <w:abstractNumId w:val="6"/>
  </w:num>
  <w:num w:numId="15">
    <w:abstractNumId w:val="10"/>
  </w:num>
  <w:num w:numId="16">
    <w:abstractNumId w:val="26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2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077"/>
    <w:rsid w:val="0000275E"/>
    <w:rsid w:val="00003231"/>
    <w:rsid w:val="000230EC"/>
    <w:rsid w:val="000B5374"/>
    <w:rsid w:val="000C22AD"/>
    <w:rsid w:val="000F0337"/>
    <w:rsid w:val="000F6A64"/>
    <w:rsid w:val="000F6CAC"/>
    <w:rsid w:val="00112C3A"/>
    <w:rsid w:val="00123925"/>
    <w:rsid w:val="00124778"/>
    <w:rsid w:val="001530D8"/>
    <w:rsid w:val="00166BF7"/>
    <w:rsid w:val="001A09A7"/>
    <w:rsid w:val="001F1D51"/>
    <w:rsid w:val="00202827"/>
    <w:rsid w:val="00207923"/>
    <w:rsid w:val="00221606"/>
    <w:rsid w:val="00253B40"/>
    <w:rsid w:val="002559D8"/>
    <w:rsid w:val="002618D9"/>
    <w:rsid w:val="002931CF"/>
    <w:rsid w:val="00297FC4"/>
    <w:rsid w:val="002C5681"/>
    <w:rsid w:val="002D4084"/>
    <w:rsid w:val="002F00C5"/>
    <w:rsid w:val="00335077"/>
    <w:rsid w:val="00351DC9"/>
    <w:rsid w:val="00353FE2"/>
    <w:rsid w:val="00363D8C"/>
    <w:rsid w:val="00384E9B"/>
    <w:rsid w:val="003B0EFB"/>
    <w:rsid w:val="003B17AE"/>
    <w:rsid w:val="003B5930"/>
    <w:rsid w:val="003D1649"/>
    <w:rsid w:val="003D2DBC"/>
    <w:rsid w:val="00406ACF"/>
    <w:rsid w:val="004413DA"/>
    <w:rsid w:val="00445DB1"/>
    <w:rsid w:val="004701B6"/>
    <w:rsid w:val="004C1CD7"/>
    <w:rsid w:val="004D24E0"/>
    <w:rsid w:val="004D50CB"/>
    <w:rsid w:val="00523D9E"/>
    <w:rsid w:val="00534452"/>
    <w:rsid w:val="00536FB2"/>
    <w:rsid w:val="00557864"/>
    <w:rsid w:val="00582A16"/>
    <w:rsid w:val="005B7A1E"/>
    <w:rsid w:val="005E723D"/>
    <w:rsid w:val="005F0A88"/>
    <w:rsid w:val="006068D6"/>
    <w:rsid w:val="00613BB2"/>
    <w:rsid w:val="00635263"/>
    <w:rsid w:val="00681B69"/>
    <w:rsid w:val="006A70BC"/>
    <w:rsid w:val="006B7A52"/>
    <w:rsid w:val="006C6513"/>
    <w:rsid w:val="006D24F2"/>
    <w:rsid w:val="00703A1D"/>
    <w:rsid w:val="0070724C"/>
    <w:rsid w:val="007262E8"/>
    <w:rsid w:val="00747A39"/>
    <w:rsid w:val="00776257"/>
    <w:rsid w:val="00777978"/>
    <w:rsid w:val="00783E20"/>
    <w:rsid w:val="007A01FA"/>
    <w:rsid w:val="007F00F5"/>
    <w:rsid w:val="00813F59"/>
    <w:rsid w:val="0085484D"/>
    <w:rsid w:val="00862CC2"/>
    <w:rsid w:val="00874878"/>
    <w:rsid w:val="008920BE"/>
    <w:rsid w:val="008A1BC3"/>
    <w:rsid w:val="008A645E"/>
    <w:rsid w:val="008B539E"/>
    <w:rsid w:val="00940D1E"/>
    <w:rsid w:val="009441F5"/>
    <w:rsid w:val="0095258F"/>
    <w:rsid w:val="00952E61"/>
    <w:rsid w:val="00955602"/>
    <w:rsid w:val="00975E65"/>
    <w:rsid w:val="00987703"/>
    <w:rsid w:val="009C6AB9"/>
    <w:rsid w:val="00A26457"/>
    <w:rsid w:val="00A407D8"/>
    <w:rsid w:val="00A45092"/>
    <w:rsid w:val="00A614D4"/>
    <w:rsid w:val="00A922A1"/>
    <w:rsid w:val="00A97BF7"/>
    <w:rsid w:val="00AA1903"/>
    <w:rsid w:val="00AA2E07"/>
    <w:rsid w:val="00AA7DF5"/>
    <w:rsid w:val="00AA7F3D"/>
    <w:rsid w:val="00AB587E"/>
    <w:rsid w:val="00AE75BC"/>
    <w:rsid w:val="00B2725A"/>
    <w:rsid w:val="00B84B12"/>
    <w:rsid w:val="00B852E6"/>
    <w:rsid w:val="00BB4B4E"/>
    <w:rsid w:val="00BB5BFC"/>
    <w:rsid w:val="00C2183F"/>
    <w:rsid w:val="00C335DE"/>
    <w:rsid w:val="00C45C08"/>
    <w:rsid w:val="00C77344"/>
    <w:rsid w:val="00C8120B"/>
    <w:rsid w:val="00CA4361"/>
    <w:rsid w:val="00CE7809"/>
    <w:rsid w:val="00D23999"/>
    <w:rsid w:val="00D3079E"/>
    <w:rsid w:val="00D75B63"/>
    <w:rsid w:val="00D9174A"/>
    <w:rsid w:val="00DA5E58"/>
    <w:rsid w:val="00DC7DBB"/>
    <w:rsid w:val="00E24208"/>
    <w:rsid w:val="00E3772B"/>
    <w:rsid w:val="00E4648A"/>
    <w:rsid w:val="00E76ADE"/>
    <w:rsid w:val="00E814CE"/>
    <w:rsid w:val="00E87FA2"/>
    <w:rsid w:val="00EC140E"/>
    <w:rsid w:val="00EC6223"/>
    <w:rsid w:val="00EF152F"/>
    <w:rsid w:val="00F04C1D"/>
    <w:rsid w:val="00F20BFD"/>
    <w:rsid w:val="00F64634"/>
    <w:rsid w:val="00F76C61"/>
    <w:rsid w:val="00FA2DF7"/>
    <w:rsid w:val="00FB36DE"/>
    <w:rsid w:val="00FC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5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35077"/>
  </w:style>
  <w:style w:type="paragraph" w:styleId="a5">
    <w:name w:val="List Paragraph"/>
    <w:basedOn w:val="a"/>
    <w:uiPriority w:val="34"/>
    <w:qFormat/>
    <w:rsid w:val="00613BB2"/>
    <w:pPr>
      <w:ind w:left="720"/>
      <w:contextualSpacing/>
    </w:pPr>
  </w:style>
  <w:style w:type="table" w:styleId="a6">
    <w:name w:val="Table Grid"/>
    <w:basedOn w:val="a1"/>
    <w:uiPriority w:val="59"/>
    <w:rsid w:val="0061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66BF7"/>
    <w:rPr>
      <w:color w:val="0000FF"/>
      <w:u w:val="single"/>
    </w:rPr>
  </w:style>
  <w:style w:type="paragraph" w:customStyle="1" w:styleId="msolistparagraph0">
    <w:name w:val="msolistparagraph"/>
    <w:basedOn w:val="a"/>
    <w:rsid w:val="00166B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66BF7"/>
  </w:style>
  <w:style w:type="paragraph" w:styleId="a8">
    <w:name w:val="Balloon Text"/>
    <w:basedOn w:val="a"/>
    <w:link w:val="a9"/>
    <w:uiPriority w:val="99"/>
    <w:semiHidden/>
    <w:unhideWhenUsed/>
    <w:rsid w:val="008A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vt.com/product1.html" TargetMode="External"/><Relationship Id="rId13" Type="http://schemas.openxmlformats.org/officeDocument/2006/relationships/hyperlink" Target="http://metodsovet.moy.s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livt.com/product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sportal.ru/" TargetMode="External"/><Relationship Id="rId10" Type="http://schemas.openxmlformats.org/officeDocument/2006/relationships/hyperlink" Target="http://zavuch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sovet.moy.su/" TargetMode="External"/><Relationship Id="rId14" Type="http://schemas.openxmlformats.org/officeDocument/2006/relationships/hyperlink" Target="http://zavuch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120</cp:revision>
  <cp:lastPrinted>2015-08-30T06:52:00Z</cp:lastPrinted>
  <dcterms:created xsi:type="dcterms:W3CDTF">2014-06-05T15:30:00Z</dcterms:created>
  <dcterms:modified xsi:type="dcterms:W3CDTF">2017-09-23T14:25:00Z</dcterms:modified>
</cp:coreProperties>
</file>